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ink="http://schemas.microsoft.com/office/drawing/2016/ink" xmlns:w16du="http://schemas.microsoft.com/office/word/2023/wordml/word16du" xmlns:w16se="http://schemas.microsoft.com/office/word/2015/wordml/symex" xmlns:w16sdtdh="http://schemas.microsoft.com/office/word/2020/wordml/sdtdatahash" xmlns:am3d="http://schemas.microsoft.com/office/drawing/2017/model3d" xmlns:oel="http://schemas.microsoft.com/office/2019/extlst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cx="http://schemas.microsoft.com/office/drawing/2014/chartex" xmlns:w16cid="http://schemas.microsoft.com/office/word/2016/wordml/cid" mc:Ignorable="w14 w15 wp14">
  <w:body>
    <w:p w14:paraId="3C30BBEE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6D8EC64E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4"/>
          <w:lang w:val="uk"/>
        </w:rPr>
        <w:t>排污许可证执行报告</w:t>
      </w:r>
    </w:p>
    <w:p w14:paraId="499B3EB0">
      <w:pPr>
        <w:pStyle w:val="5"/>
        <w:widowControl/>
        <w:spacing w:beforeAutospacing="1" w:afterAutospacing="1"/>
        <w:jc w:val="center"/>
        <w:rPr>
          <w:lang w:val="en-US"/>
        </w:rPr>
      </w:pPr>
      <w:r>
        <w:rPr>
          <w:rFonts w:hint="eastAsia" w:ascii="楷体" w:hAnsi="楷体" w:eastAsia="楷体" w:cs="楷体"/>
          <w:sz w:val="32"/>
          <w:szCs w:val="24"/>
          <w:lang w:val="uk"/>
        </w:rPr>
        <w:t>（</w:t>
      </w:r>
      <w:r>
        <w:rPr>
          <w:rFonts w:hint="eastAsia" w:ascii="楷体" w:hAnsi="楷体" w:eastAsia="楷体" w:cs="楷体"/>
          <w:sz w:val="32"/>
          <w:szCs w:val="24"/>
          <w:lang w:val="en-US" w:eastAsia="zh-CN"/>
        </w:rPr>
        <w:t>季报</w:t>
      </w:r>
      <w:r>
        <w:rPr>
          <w:rFonts w:hint="eastAsia" w:ascii="楷体" w:hAnsi="楷体" w:eastAsia="楷体" w:cs="楷体"/>
          <w:sz w:val="32"/>
          <w:szCs w:val="24"/>
          <w:lang w:val="uk"/>
        </w:rPr>
        <w:t>）</w:t>
      </w:r>
    </w:p>
    <w:p w14:paraId="08BD6169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62D38E67">
      <w:pPr>
        <w:pStyle w:val="5"/>
        <w:widowControl/>
        <w:spacing w:beforeAutospacing="1" w:afterAutospacing="1" w:line="330" w:lineRule="atLeast"/>
        <w:ind w:left="0" w:firstLine="480"/>
        <w:rPr>
          <w:rFonts w:hint="eastAsia" w:eastAsia="fangsong_gb2312"/>
          <w:lang w:val="en-US" w:eastAsia="zh-CN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排污许可证编号：</w:t>
      </w:r>
      <w:r>
        <w:rPr>
          <w:rFonts w:ascii="fangsong_gb2312" w:eastAsia="fangsong_gb2312" w:hAnsi="fangsong_gb2312" w:cs="fangsong_gb2312"/>
          <w:sz w:val="30"/>
          <w:u w:color="auto"/>
        </w:rPr>
        <w:t>91370181163445805Q001P</w:t>
      </w:r>
    </w:p>
    <w:p w14:paraId="2E3D1863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单位名称：</w:t>
      </w:r>
      <w:r>
        <w:rPr>
          <w:rFonts w:ascii="fangsong_gb2312" w:eastAsia="fangsong_gb2312" w:hAnsi="fangsong_gb2312" w:cs="fangsong_gb2312"/>
          <w:sz w:val="30"/>
          <w:u w:color="auto"/>
        </w:rPr>
        <w:t>山东晋控明水化工集团有限公司</w:t>
      </w:r>
    </w:p>
    <w:p w14:paraId="1895F2B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报告时段：</w:t>
      </w:r>
      <w:r>
        <w:rPr>
          <w:rFonts w:ascii="fangsong_gb2312" w:eastAsia="fangsong_gb2312" w:hAnsi="fangsong_gb2312" w:cs="fangsong_gb2312"/>
          <w:sz w:val="30"/>
          <w:u w:color="auto"/>
        </w:rPr>
        <w:t>2024年第2季</w:t>
      </w:r>
    </w:p>
    <w:p w14:paraId="4B73018A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法定代表人（实际负责人）：</w:t>
      </w:r>
      <w:r>
        <w:rPr>
          <w:rFonts w:ascii="fangsong_gb2312" w:eastAsia="fangsong_gb2312" w:hAnsi="fangsong_gb2312" w:cs="fangsong_gb2312"/>
          <w:sz w:val="30"/>
          <w:u w:color="auto"/>
        </w:rPr>
        <w:t>乔学震</w:t>
      </w:r>
    </w:p>
    <w:p w14:paraId="6E9A09A4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  <w:u/>
        </w:rPr>
        <w:t>技术负责人：</w:t>
      </w:r>
      <w:r>
        <w:rPr>
          <w:rFonts w:ascii="fangsong_gb2312" w:eastAsia="fangsong_gb2312" w:hAnsi="fangsong_gb2312" w:cs="fangsong_gb2312"/>
          <w:sz w:val="30"/>
          <w:u w:color="auto"/>
        </w:rPr>
        <w:t>刘磊</w:t>
      </w:r>
    </w:p>
    <w:p w14:paraId="64301B8C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固定电话：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0531--83550010</w:t>
      </w:r>
    </w:p>
    <w:p w14:paraId="406D6546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sz w:val="30"/>
          <w:szCs w:val="24"/>
          <w:lang w:val="uk"/>
        </w:rPr>
        <w:t>移动电话：</w:t>
      </w:r>
      <w:r>
        <w:rPr>
          <w:rFonts w:hint="default" w:ascii="fangsong_gb2312" w:hAnsi="fangsong_gb2312" w:eastAsia="fangsong_gb2312" w:cs="fangsong_gb2312"/>
          <w:sz w:val="30"/>
          <w:szCs w:val="24"/>
          <w:lang w:val="en-US"/>
        </w:rPr>
        <w:t>15806698599</w:t>
      </w:r>
    </w:p>
    <w:p w14:paraId="0F4FA863">
      <w:pPr>
        <w:pStyle w:val="5"/>
        <w:widowControl/>
        <w:spacing w:beforeAutospacing="1" w:afterAutospacing="1"/>
        <w:rPr>
          <w:lang w:val="en-US"/>
        </w:rPr>
      </w:pP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  <w:r>
        <w:rPr>
          <w:sz w:val="21"/>
          <w:szCs w:val="24"/>
          <w:lang w:val="en-US"/>
        </w:rPr>
        <w:br w:type="textWrapping"/>
      </w:r>
    </w:p>
    <w:p w14:paraId="7DFA6E24">
      <w:pPr>
        <w:pStyle w:val="5"/>
        <w:widowControl/>
        <w:spacing w:beforeAutospacing="1" w:afterAutospacing="1"/>
        <w:jc w:val="right"/>
        <w:rPr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排污单位名称（盖章）</w:t>
      </w:r>
    </w:p>
    <w:p w14:paraId="06C2C8FF">
      <w:pPr>
        <w:jc w:val="right"/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</w:pP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uk"/>
        </w:rPr>
        <w:t>报告日期：</w:t>
      </w:r>
      <w:r>
        <w:rPr>
          <w:rFonts w:hint="default" w:ascii="fangsong_gb2312" w:hAnsi="fangsong_gb2312" w:eastAsia="fangsong_gb2312" w:cs="fangsong_gb2312"/>
          <w:b/>
          <w:bCs w:val="0"/>
          <w:sz w:val="30"/>
          <w:szCs w:val="24"/>
          <w:lang w:val="en-US"/>
        </w:rPr>
        <w:t>2024年07月10日</w:t>
      </w:r>
    </w:p>
    <w:p w14:paraId="44A199BF">
      <w:pPr>
        <w:rPr>
          <w:lang w:val="en-US"/>
        </w:rPr>
      </w:pPr>
      <w:r>
        <w:rPr>
          <w:sz w:val="40"/>
          <w:szCs w:val="24"/>
          <w:lang w:val="en-US"/>
        </w:rPr>
        <w:br w:type="page"/>
      </w:r>
    </w:p>
    <w:p w14:paraId="12C32225">
      <w:pPr>
        <w:pStyle w:val="5"/>
        <w:widowControl/>
        <w:spacing w:beforeAutospacing="1" w:afterAutospacing="1" w:line="450" w:lineRule="atLeast"/>
        <w:jc w:val="center"/>
        <w:rPr>
          <w:lang w:val="en-US"/>
        </w:rPr>
      </w:pPr>
      <w:r>
        <w:rPr>
          <w:rFonts w:hint="eastAsia" w:ascii="黑体" w:hAnsi="宋体" w:eastAsia="黑体" w:cs="黑体"/>
          <w:sz w:val="30"/>
          <w:szCs w:val="24"/>
          <w:lang w:val="uk"/>
        </w:rPr>
        <w:t>承诺书</w:t>
      </w:r>
    </w:p>
    <w:p w14:paraId="72A77571">
      <w:pPr>
        <w:pStyle w:val="5"/>
        <w:widowControl/>
        <w:spacing w:beforeAutospacing="1" w:afterAutospacing="1" w:line="600" w:lineRule="atLeast"/>
        <w:rPr>
          <w:sz w:val="30"/>
          <w:szCs w:val="24"/>
          <w:lang w:val="en-US"/>
        </w:rPr>
      </w:pPr>
      <w:bookmarkStart w:id="0" w:name="_GoBack"/>
      <w:bookmarkEnd w:id="0"/>
    </w:p>
    <w:p w14:paraId="1AEE350C">
      <w:pPr>
        <w:pStyle w:val="5"/>
        <w:widowControl/>
        <w:spacing w:beforeAutospacing="1" w:afterAutospacing="1" w:line="600" w:lineRule="atLeast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>济南市生态环境局</w:t>
      </w:r>
      <w:r>
        <w:rPr>
          <w:rFonts w:ascii="fangsong_gb2312" w:eastAsia="fangsong_gb2312" w:hAnsi="fangsong_gb2312" w:cs="fangsong_gb2312"/>
          <w:u w:color="auto"/>
        </w:rPr>
        <w:t>：</w:t>
      </w:r>
    </w:p>
    <w:p w14:paraId="4D98E4F7">
      <w:pPr>
        <w:pStyle w:val="5"/>
        <w:widowControl/>
        <w:spacing w:beforeAutospacing="1" w:afterAutospacing="1" w:line="45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  <w:u/>
        </w:rPr>
        <w:t xml:space="preserve">山东晋控明水化工集团有限公司</w:t>
      </w:r>
      <w:r>
        <w:rPr>
          <w:rFonts w:ascii="fangsong_gb2312" w:eastAsia="fangsong_gb2312" w:hAnsi="fangsong_gb2312" w:cs="fangsong_gb2312"/>
          <w:u w:color="auto"/>
        </w:rPr>
        <w:t xml:space="preserve">承诺提交的排污许可证执行报告中各项内容和数据均真实、有效，并愿承担相应法律责任。我单位将自觉接受环境保护主管部门监管和社会公众监督，如提交的内容和数据与实际情况不符，将积极配合调查，并依法接受处罚。 </w:t>
      </w:r>
    </w:p>
    <w:p w14:paraId="2F0FEA5F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特此承诺。</w:t>
      </w:r>
    </w:p>
    <w:p w14:paraId="044BAF30">
      <w:pPr>
        <w:pStyle w:val="5"/>
        <w:widowControl/>
        <w:spacing w:beforeAutospacing="1" w:afterAutospacing="1"/>
        <w:rPr>
          <w:lang w:val="en-US" w:eastAsia="zh-CN"/>
        </w:rPr>
      </w:pP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  <w:r>
        <w:rPr>
          <w:sz w:val="30"/>
          <w:szCs w:val="24"/>
          <w:lang w:val="en-US"/>
        </w:rPr>
        <w:br w:type="textWrapping"/>
      </w:r>
    </w:p>
    <w:p w14:paraId="4612F7F0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单位名称：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（盖章） </w:t>
      </w:r>
    </w:p>
    <w:p w14:paraId="729E553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法定代表人：</w:t>
      </w:r>
      <w:r>
        <w:rPr>
          <w:rFonts w:hint="default" w:ascii="fangsong_gb2312" w:hAnsi="fangsong_gb2312" w:eastAsia="fangsong_gb2312" w:cs="fangsong_gb2312"/>
          <w:lang w:val="en-US"/>
        </w:rPr>
        <w:t>                    </w:t>
      </w:r>
      <w:r>
        <w:rPr>
          <w:rFonts w:hint="default" w:ascii="fangsong_gb2312" w:hAnsi="fangsong_gb2312" w:eastAsia="fangsong_gb2312" w:cs="fangsong_gb2312"/>
          <w:lang w:val="uk"/>
        </w:rPr>
        <w:t xml:space="preserve">（签字） </w:t>
      </w:r>
    </w:p>
    <w:p w14:paraId="7553CF48">
      <w:pPr>
        <w:pStyle w:val="5"/>
        <w:widowControl/>
        <w:spacing w:beforeAutospacing="1" w:afterAutospacing="1" w:line="600" w:lineRule="atLeast"/>
        <w:ind w:left="0" w:firstLine="480"/>
        <w:rPr>
          <w:lang w:val="en-US"/>
        </w:rPr>
      </w:pPr>
      <w:r>
        <w:rPr>
          <w:rFonts w:hint="default" w:ascii="fangsong_gb2312" w:hAnsi="fangsong_gb2312" w:eastAsia="fangsong_gb2312" w:cs="fangsong_gb2312"/>
          <w:lang w:val="uk"/>
        </w:rPr>
        <w:t>日 期：</w:t>
      </w:r>
    </w:p>
    <w:p w14:paraId="0EA14469">
      <w:pPr>
        <w:rPr>
          <w:rFonts w:hint="eastAsia" w:eastAsia="宋体"/>
          <w:sz w:val="40"/>
          <w:szCs w:val="24"/>
          <w:lang w:val="en-US" w:eastAsia="zh-CN"/>
        </w:rPr>
      </w:pPr>
      <w:r>
        <w:rPr>
          <w:sz w:val="40"/>
          <w:szCs w:val="24"/>
          <w:lang w:val="en-US"/>
        </w:rPr>
        <w:t> </w:t>
      </w:r>
      <w:r>
        <w:rPr>
          <w:sz w:val="40"/>
          <w:szCs w:val="24"/>
          <w:lang w:val="en-US"/>
        </w:rPr>
        <w:br w:type="page"/>
      </w: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一、企业基本信息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（一）排污单位基本信息</w:t>
      </w:r>
    </w:p>
    <w:p w14:paraId="5BF92894" w14:textId="77777777" w:rsidR="00476610" w:rsidRPr="001A03C1" w:rsidRDefault="00000000" w:rsidP="001A03C1">
      <w:pPr>
        <w:pStyle w:val="a3"/>
        <w:shd w:val="clear" w:color="auto" w:fill="FFFFFF"/>
        <w:spacing w:beforeAutospacing="1" w:afterAutospacing="1"/>
        <w:jc w:val="center"/>
        <w:rPr>
          <w:rFonts w:asciiTheme="minorEastAsia" w:eastAsiaTheme="minorEastAsia" w:hAnsiTheme="minorEastAsia" w:cs="FangSong_GB2312"/>
          <w:b/>
          <w:bCs/>
          <w:sz w:val="28"/>
          <w:szCs w:val="28"/>
          <w:shd w:val="clear" w:color="auto" w:fill="FFFFFF"/>
        </w:rPr>
      </w:pPr>
      <w:r w:rsidRPr="001A03C1">
        <w:rPr>
          <w:rFonts w:asciiTheme="minorEastAsia" w:eastAsiaTheme="minorEastAsia" w:hAnsiTheme="minorEastAsia" w:cs="FangSong_GB2312" w:hint="eastAsia"/>
          <w:b/>
          <w:bCs/>
          <w:sz w:val="28"/>
          <w:szCs w:val="28"/>
          <w:shd w:val="clear" w:color="auto" w:fill="FFFFFF"/>
        </w:rPr>
        <w:t>排污单位基本信息</w:t>
      </w:r>
    </w:p>
    <w:p w14:paraId="0BD86931" w14:textId="77777777" w:rsidR="00476610" w:rsidRPr="001A03C1" w:rsidRDefault="00000000" w:rsidP="001A03C1">
      <w:pPr>
        <w:pStyle w:val="a"/>
        <w:spacing w:line="360" w:lineRule="auto"/>
        <w:rPr>
          <w:rFonts w:ascii="宋体" w:eastAsia="宋体" w:hAnsi="宋体" w:cs="宋体"/>
          <w:sz w:val="21"/>
          <w:szCs w:val="21"/>
        </w:rPr>
      </w:pPr>
      <w:r w:rsidRPr="001A03C1">
        <w:rPr>
          <w:rFonts w:ascii="宋体" w:eastAsia="宋体" w:hAnsi="宋体" w:cs="宋体" w:hint="eastAsia"/>
          <w:sz w:val="21"/>
          <w:szCs w:val="21"/>
        </w:rPr>
        <w:t>注 1：计量单位选择其它时，请在备注写明具体单位名称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93"/>
        <w:gridCol w:w="1718"/>
        <w:gridCol w:w="1816"/>
        <w:gridCol w:w="1691"/>
        <w:gridCol w:w="1011"/>
        <w:gridCol w:w="927"/>
      </w:tblGrid>
      <w:tr w:rsidR="00476610" w14:paraId="7F635DB5" w14:textId="77777777">
        <w:trPr>
          <w:trHeight w:val="90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记录内容</w:t>
            </w:r>
            <w:r w:rsidRPr="001A03C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生产单元</w:t>
            </w:r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数量或内容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计量单位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 w14:textId="77777777" w:rsidR="00476610" w:rsidRPr="001A03C1" w:rsidRDefault="00000000">
            <w:pPr>
              <w:pStyle w:val="SpireTableThStyle1a98f599-3fdb-43b8-85d7-2c9ecaee1b33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A03C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备注</w:t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主要原料用量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无烟末煤和烟煤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148107.7		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能源消耗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用电量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7953.4866		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万kWh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1800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384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111.1623463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1800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384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111.1623463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1920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264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104.1456273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1920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264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104.1456273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1920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264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104.1456273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1800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384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111.1623463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1920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264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104.1456273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非正常运行时间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停产时间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h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运行时间和生产负荷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生产负荷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%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主要产品产量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186196.93		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主要产品产量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液氨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 xml:space="preserve">114560.19		</w:t>
              <w:br w:type="textWrapping"/>
              <w:t/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吨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 xml:space="preserve"> 尾气综合利用碳回收项目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1#尿素解吸液深度水解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取水量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m³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2#尿素解吸液深度水解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20%氨水项目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原料气净化-除固定床常压煤气化工艺外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原料气制备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备煤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尿素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氨合成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废水排放量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184152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取排水</w:t>
            </w:r>
            <w:proofErr w:type="spellStart"/>
            <w:proofErr w:type="spellEnd"/>
          </w:p>
        </w:tc>
        <w:tc>
          <w:tcPr>
            <w:tcW w:w="101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高纯氢气生产技术改造项目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回用水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0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t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治理设施编号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治理设施类型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开工时间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建设投产时间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其它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计划总投资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476610" w14:paraId="57FD91D3" w14:textId="77777777">
        <w:trPr>
          <w:trHeight w:val="611"/>
          <w:jc w:val="center"/>
        </w:trPr>
        <w:tc>
          <w:tcPr>
            <w:tcW w:w="763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污染治理设施计划投资情况</w:t>
            </w:r>
            <w:proofErr w:type="spellStart"/>
            <w:proofErr w:type="spellEnd"/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全厂</w:t>
            </w:r>
            <w:proofErr w:type="spellStart"/>
            <w:proofErr w:type="spellEnd"/>
          </w:p>
        </w:tc>
        <w:tc>
          <w:tcPr>
            <w:tcW w:w="107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>报告周期内累计完成投资</w:t>
            </w:r>
          </w:p>
        </w:tc>
        <w:tc>
          <w:tcPr>
            <w:tcW w:w="999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/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476610" w:rsidRPr="001A03C1" w:rsidRDefault="00000000">
            <w:pPr>
              <w:jc w:val="center"/>
              <w:rPr>
                <w:sz w:val="21"/>
                <w:szCs w:val="21"/>
              </w:rPr>
            </w:pPr>
            <w:r w:rsidRPr="001A03C1">
              <w:rPr>
                <w:sz w:val="21"/>
                <w:szCs w:val="21"/>
              </w:rPr>
              <w:t>万元</w:t>
            </w:r>
          </w:p>
        </w:tc>
        <w:tc>
          <w:tcPr>
            <w:tcW w:w="548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476610" w:rsidRPr="001A03C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A03C1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</w:tbl>
    <w:p w14:paraId="77BA5C7D" w14:textId="77777777" w:rsidR="00476610" w:rsidRDefault="00476610">
      <w:pPr>
        <w:pStyle w:val="a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（二）电厂基本信息</w:t>
      </w:r>
    </w:p>
    <w:p w14:paraId="684EEC9C" w14:textId="0570BD2F" w:rsidR="00493C29" w:rsidRPr="00493C29" w:rsidRDefault="00493C29" w:rsidP="00493C29">
      <w:pPr>
        <w:pStyle w:val="d58ca9d5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</w:pPr>
      <w:r w:rsidRPr="00493C29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生产情况</w:t>
      </w:r>
    </w:p>
    <w:p w14:paraId="4003DF26" w14:textId="77777777" w:rsidR="0078103F" w:rsidRPr="00493C29" w:rsidRDefault="00000000" w:rsidP="00493C29">
      <w:pPr>
        <w:pStyle w:val="5bf51895"/>
        <w:spacing w:line="360" w:lineRule="auto"/>
        <w:rPr>
          <w:rFonts w:ascii="宋体" w:eastAsia="宋体" w:hAnsi="宋体" w:cs="宋体"/>
          <w:sz w:val="21"/>
          <w:szCs w:val="21"/>
          <w:lang w:eastAsia="zh-CN"/>
        </w:rPr>
      </w:pPr>
      <w:r w:rsidRPr="00493C29">
        <w:rPr>
          <w:rFonts w:ascii="宋体" w:eastAsia="宋体" w:hAnsi="宋体" w:cs="宋体"/>
          <w:sz w:val="21"/>
          <w:szCs w:val="21"/>
          <w:lang w:eastAsia="zh-CN"/>
        </w:rPr>
        <w:t>注：燃料运行周期相关参数根据主要燃料品种分别填写对应内容。燃料消耗量均为入炉值。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"/>
        <w:gridCol w:w="398"/>
        <w:gridCol w:w="400"/>
        <w:gridCol w:w="577"/>
        <w:gridCol w:w="468"/>
        <w:gridCol w:w="423"/>
        <w:gridCol w:w="435"/>
        <w:gridCol w:w="443"/>
        <w:gridCol w:w="337"/>
        <w:gridCol w:w="390"/>
        <w:gridCol w:w="342"/>
        <w:gridCol w:w="704"/>
        <w:gridCol w:w="547"/>
        <w:gridCol w:w="701"/>
        <w:gridCol w:w="633"/>
        <w:gridCol w:w="663"/>
        <w:gridCol w:w="595"/>
      </w:tblGrid>
      <w:tr w:rsidR="00493C29" w:rsidRPr="00493C29" w14:paraId="2D308F28" w14:textId="77777777">
        <w:trPr>
          <w:trHeight w:val="2182"/>
          <w:jc w:val="center"/>
        </w:trPr>
        <w:tc>
          <w:tcPr>
            <w:tcW w:w="2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6F6CF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E31790C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规模（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MW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E4E543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机组类型</w:t>
            </w:r>
          </w:p>
        </w:tc>
        <w:tc>
          <w:tcPr>
            <w:tcW w:w="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925475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设计利用小时数（小时）</w:t>
            </w:r>
          </w:p>
        </w:tc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0593B0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生产设施编号及名称</w:t>
            </w:r>
          </w:p>
        </w:tc>
        <w:tc>
          <w:tcPr>
            <w:tcW w:w="2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353EC14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发电量（万千瓦时）</w:t>
            </w:r>
          </w:p>
        </w:tc>
        <w:tc>
          <w:tcPr>
            <w:tcW w:w="2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3EF915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供电量（万千瓦时）</w:t>
            </w:r>
          </w:p>
        </w:tc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10503C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供热量（万吉焦）</w:t>
            </w:r>
          </w:p>
        </w:tc>
        <w:tc>
          <w:tcPr>
            <w:tcW w:w="2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BA1BD42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实际运行时间（小时）</w:t>
            </w:r>
          </w:p>
        </w:tc>
        <w:tc>
          <w:tcPr>
            <w:tcW w:w="2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D885DE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实际利用小时数（小时）</w:t>
            </w:r>
          </w:p>
        </w:tc>
        <w:tc>
          <w:tcPr>
            <w:tcW w:w="2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3C80490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平均负荷率（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EA2342E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6B7EE8F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供电标准煤耗（发电油耗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  <w:tc>
          <w:tcPr>
            <w:tcW w:w="7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1E0785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供热标准煤耗（发电油耗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发电气耗）</w:t>
            </w:r>
          </w:p>
        </w:tc>
      </w:tr>
      <w:tr w:rsidR="00493C29" w:rsidRPr="00493C29" w14:paraId="07951BD9" w14:textId="77777777">
        <w:trPr>
          <w:trHeight w:val="3623"/>
          <w:jc w:val="center"/>
        </w:trPr>
        <w:tc>
          <w:tcPr>
            <w:tcW w:w="2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5B0ADB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738905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945C8D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12162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E90A07E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7AA2EEE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D919C3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DB19C9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461C17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B15A2BE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9EBECD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2C963F4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  <w:r w:rsidRPr="00493C2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5011142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75E97A2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C3FD46E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1ACE792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F1B4C6E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</w:tr>
    </w:tbl>
    <w:p w14:paraId="649B3345" w14:textId="77777777" w:rsidR="0078103F" w:rsidRPr="00493C29" w:rsidRDefault="0078103F">
      <w:pPr>
        <w:pStyle w:val="5bf51895"/>
        <w:rPr>
          <w:sz w:val="21"/>
          <w:szCs w:val="21"/>
        </w:rPr>
      </w:pPr>
    </w:p>
    <w:tbl>
      <w:tblPr>
        <w:tblStyle w:val="10fd9157"/>
        <w:tblW w:w="5000" w:type="pct"/>
        <w:tblLook w:val="04A0" w:firstRow="1" w:lastRow="0" w:firstColumn="1" w:lastColumn="0" w:noHBand="0" w:noVBand="1"/>
      </w:tblPr>
      <w:tblGrid>
        <w:gridCol w:w="783"/>
        <w:gridCol w:w="915"/>
        <w:gridCol w:w="938"/>
        <w:gridCol w:w="1474"/>
        <w:gridCol w:w="841"/>
        <w:gridCol w:w="961"/>
        <w:gridCol w:w="807"/>
        <w:gridCol w:w="979"/>
        <w:gridCol w:w="824"/>
      </w:tblGrid>
      <w:tr w:rsidR="0078103F" w:rsidRPr="00493C29" w14:paraId="087A9F92" w14:textId="77777777">
        <w:trPr>
          <w:trHeight w:val="90"/>
        </w:trPr>
        <w:tc>
          <w:tcPr>
            <w:tcW w:w="5000" w:type="pct"/>
            <w:gridSpan w:val="9"/>
            <w:vAlign w:val="center"/>
          </w:tcPr>
          <w:p w14:paraId="6C44EFBB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生产情况</w:t>
            </w:r>
          </w:p>
        </w:tc>
      </w:tr>
      <w:tr w:rsidR="0078103F" w:rsidRPr="00493C29" w14:paraId="6AB824BD" w14:textId="77777777">
        <w:tc>
          <w:tcPr>
            <w:tcW w:w="1149" w:type="pct"/>
            <w:vMerge w:val="restart"/>
            <w:vAlign w:val="center"/>
          </w:tcPr>
          <w:p w14:paraId="10EA62AC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895" w:type="pct"/>
            <w:vMerge w:val="restart"/>
            <w:vAlign w:val="center"/>
          </w:tcPr>
          <w:p w14:paraId="0754A7BF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895" w:type="pct"/>
            <w:vMerge w:val="restart"/>
            <w:vAlign w:val="center"/>
          </w:tcPr>
          <w:p w14:paraId="2F87DFD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768" w:type="pct"/>
            <w:gridSpan w:val="2"/>
            <w:vAlign w:val="center"/>
          </w:tcPr>
          <w:p w14:paraId="0A35E66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燃料消耗量</w:t>
            </w:r>
          </w:p>
        </w:tc>
        <w:tc>
          <w:tcPr>
            <w:tcW w:w="644" w:type="pct"/>
            <w:gridSpan w:val="2"/>
            <w:vAlign w:val="center"/>
          </w:tcPr>
          <w:p w14:paraId="583D548D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产灰量</w:t>
            </w:r>
          </w:p>
        </w:tc>
        <w:tc>
          <w:tcPr>
            <w:tcW w:w="646" w:type="pct"/>
            <w:gridSpan w:val="2"/>
            <w:vAlign w:val="center"/>
          </w:tcPr>
          <w:p w14:paraId="4687205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产渣量</w:t>
            </w:r>
          </w:p>
        </w:tc>
      </w:tr>
      <w:tr w:rsidR="0078103F" w:rsidRPr="00493C29" w14:paraId="14A30458" w14:textId="77777777">
        <w:trPr>
          <w:trHeight w:val="90"/>
        </w:trPr>
        <w:tc>
          <w:tcPr>
            <w:tcW w:w="1149" w:type="pct"/>
            <w:vMerge/>
            <w:vAlign w:val="center"/>
          </w:tcPr>
          <w:p w14:paraId="0D0F9EC4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95" w:type="pct"/>
            <w:vMerge/>
            <w:vAlign w:val="center"/>
          </w:tcPr>
          <w:p w14:paraId="48B7FB46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95" w:type="pct"/>
            <w:vMerge/>
            <w:vAlign w:val="center"/>
          </w:tcPr>
          <w:p w14:paraId="0B4352E4" w14:textId="77777777" w:rsidR="0078103F" w:rsidRPr="00493C29" w:rsidRDefault="0078103F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8" w:type="pct"/>
            <w:vAlign w:val="center"/>
          </w:tcPr>
          <w:p w14:paraId="41859A0A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459" w:type="pct"/>
            <w:vAlign w:val="center"/>
          </w:tcPr>
          <w:p w14:paraId="022D0BD4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258" w:type="pct"/>
            <w:vAlign w:val="center"/>
          </w:tcPr>
          <w:p w14:paraId="08E50A91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6" w:type="pct"/>
            <w:vAlign w:val="center"/>
          </w:tcPr>
          <w:p w14:paraId="492DD1B3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258" w:type="pct"/>
            <w:vAlign w:val="center"/>
          </w:tcPr>
          <w:p w14:paraId="29ED6222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387" w:type="pct"/>
            <w:vAlign w:val="center"/>
          </w:tcPr>
          <w:p w14:paraId="634DF96D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单位</w:t>
            </w:r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1#循环流化床锅炉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MF0014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1.887997411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1495.284452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973.0562559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2#循环流化床锅炉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MF0017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2.354432921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1864.69903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1213.452767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3#循环流化床锅炉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MF0020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  <w:tr w:rsidR="0078103F" w:rsidRPr="00493C29" w14:paraId="731CAE4C" w14:textId="77777777">
        <w:trPr>
          <w:trHeight w:val="90"/>
        </w:trPr>
        <w:tc>
          <w:tcPr>
            <w:tcW w:w="1149" w:type="pct"/>
            <w:vAlign w:val="center"/>
          </w:tcPr>
          <w:p w14:paraId="2585EECC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4#循环流化床锅炉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5C61D87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MF0023</w:t>
            </w:r>
            <w:proofErr w:type="spellStart"/>
            <w:proofErr w:type="spellEnd"/>
          </w:p>
        </w:tc>
        <w:tc>
          <w:tcPr>
            <w:tcW w:w="895" w:type="pct"/>
            <w:vAlign w:val="center"/>
          </w:tcPr>
          <w:p w14:paraId="297066D8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93C29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308" w:type="pct"/>
            <w:vAlign w:val="center"/>
          </w:tcPr>
          <w:p w14:paraId="2592EEF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4.265969668</w:t>
            </w:r>
            <w:proofErr w:type="spellStart"/>
            <w:proofErr w:type="spellEnd"/>
          </w:p>
        </w:tc>
        <w:tc>
          <w:tcPr>
            <w:tcW w:w="459" w:type="pct"/>
            <w:vAlign w:val="center"/>
          </w:tcPr>
          <w:p w14:paraId="52CEE762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万吨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76DDD85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3378.626518</w:t>
            </w:r>
            <w:proofErr w:type="spellStart"/>
            <w:proofErr w:type="spellEnd"/>
          </w:p>
        </w:tc>
        <w:tc>
          <w:tcPr>
            <w:tcW w:w="386" w:type="pct"/>
            <w:vAlign w:val="center"/>
          </w:tcPr>
          <w:p w14:paraId="7F9454EE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  <w:tc>
          <w:tcPr>
            <w:tcW w:w="258" w:type="pct"/>
            <w:vAlign w:val="center"/>
          </w:tcPr>
          <w:p w14:paraId="22BD91F5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2198.640977</w:t>
            </w:r>
            <w:proofErr w:type="spellStart"/>
            <w:proofErr w:type="spellEnd"/>
          </w:p>
        </w:tc>
        <w:tc>
          <w:tcPr>
            <w:tcW w:w="387" w:type="pct"/>
            <w:vAlign w:val="center"/>
          </w:tcPr>
          <w:p w14:paraId="09FD8729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吨</w:t>
            </w:r>
            <w:proofErr w:type="spellStart"/>
            <w:proofErr w:type="spellEnd"/>
          </w:p>
        </w:tc>
      </w:tr>
    </w:tbl>
    <w:p w14:paraId="55A23C60" w14:textId="77777777" w:rsidR="0078103F" w:rsidRPr="00493C29" w:rsidRDefault="00000000" w:rsidP="00493C29">
      <w:pPr>
        <w:pStyle w:val="d58ca9d5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493C29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污染治理设施计划投资情况（执行报告周期如涉及）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9"/>
        <w:gridCol w:w="1212"/>
        <w:gridCol w:w="902"/>
        <w:gridCol w:w="1271"/>
        <w:gridCol w:w="1492"/>
        <w:gridCol w:w="1810"/>
      </w:tblGrid>
      <w:tr w:rsidR="0078103F" w14:paraId="386A1D9C" w14:textId="77777777">
        <w:trPr>
          <w:trHeight w:val="57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00774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lastRenderedPageBreak/>
              <w:t>机组名称</w:t>
            </w:r>
            <w:r w:rsidRPr="00493C2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A011AB4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治理类型</w:t>
            </w:r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F2A176C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开工</w:t>
            </w:r>
          </w:p>
          <w:p w14:paraId="4B31F271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时间</w:t>
            </w:r>
          </w:p>
        </w:tc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B8B24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（拟）建成</w:t>
            </w:r>
          </w:p>
          <w:p w14:paraId="02417378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投产时间</w:t>
            </w:r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63DC71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计划总投资</w:t>
            </w:r>
          </w:p>
          <w:p w14:paraId="53D2DE29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（万元）</w:t>
            </w:r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C461C73" w14:textId="77777777" w:rsidR="0078103F" w:rsidRPr="00493C29" w:rsidRDefault="00000000">
            <w:pPr>
              <w:pStyle w:val="f8439381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93C29">
              <w:rPr>
                <w:rFonts w:eastAsia="宋体" w:hint="eastAsia"/>
                <w:sz w:val="21"/>
                <w:szCs w:val="21"/>
                <w:shd w:val="clear" w:color="auto" w:fill="FFFFFF"/>
              </w:rPr>
              <w:t>报告周期内完成投资（万元）</w:t>
            </w:r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4#循环流化床锅炉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78103F" w14:paraId="7220A217" w14:textId="77777777">
        <w:trPr>
          <w:trHeight w:val="90"/>
        </w:trPr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0040BA3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D54D3D4" w14:textId="77777777" w:rsidR="0078103F" w:rsidRPr="00493C2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93C2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F458981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D65CA09" w14:textId="77777777" w:rsidR="0078103F" w:rsidRPr="00493C29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493C29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7772FBF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  <w:tc>
          <w:tcPr>
            <w:tcW w:w="1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14AFD6A" w14:textId="77777777" w:rsidR="0078103F" w:rsidRPr="00493C29" w:rsidRDefault="00000000">
            <w:pPr>
              <w:jc w:val="center"/>
              <w:rPr>
                <w:sz w:val="21"/>
                <w:szCs w:val="21"/>
              </w:rPr>
            </w:pPr>
            <w:r w:rsidRPr="00493C29">
              <w:rPr>
                <w:sz w:val="21"/>
                <w:szCs w:val="21"/>
              </w:rPr>
              <w:t>0</w:t>
            </w:r>
            <w:proofErr w:type="spellStart"/>
            <w:proofErr w:type="spellEnd"/>
          </w:p>
        </w:tc>
      </w:tr>
    </w:tbl>
    <w:p w14:paraId="348D4EE9" w14:textId="77777777" w:rsidR="0078103F" w:rsidRDefault="0078103F">
      <w:pPr>
        <w:pStyle w:val="5bf51895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（三）燃料分析表</w:t>
      </w:r>
    </w:p>
    <w:p w14:paraId="5BF92894" w14:textId="77777777" w:rsidR="00EB5357" w:rsidRPr="00414D13" w:rsidRDefault="00000000" w:rsidP="00414D13">
      <w:pPr>
        <w:pStyle w:val="b888edfa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414D13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燃料分析表</w:t>
      </w:r>
    </w:p>
    <w:p w14:paraId="12B025F5" w14:textId="77777777" w:rsidR="00EB5357" w:rsidRPr="00414D13" w:rsidRDefault="00000000" w:rsidP="00414D13">
      <w:pPr>
        <w:pStyle w:val="97970534"/>
        <w:spacing w:line="360" w:lineRule="auto"/>
        <w:rPr>
          <w:rFonts w:ascii="宋体" w:eastAsia="宋体" w:hAnsi="宋体" w:cs="宋体"/>
          <w:sz w:val="21"/>
          <w:szCs w:val="21"/>
        </w:rPr>
      </w:pPr>
      <w:r w:rsidRPr="00414D13">
        <w:rPr>
          <w:rFonts w:ascii="宋体" w:eastAsia="宋体" w:hAnsi="宋体" w:cs="宋体" w:hint="eastAsia"/>
          <w:sz w:val="21"/>
          <w:szCs w:val="21"/>
        </w:rPr>
        <w:t>注：如填报模版不涉及此页面内容，无需填写。</w:t>
      </w:r>
    </w:p>
    <w:tbl>
      <w:tblPr>
        <w:tblStyle w:val="c0d65eb3"/>
        <w:tblW w:w="5000" w:type="pct"/>
        <w:tblLayout w:type="fixed"/>
        <w:tblLook w:val="04A0" w:firstRow="1" w:lastRow="0" w:firstColumn="1" w:lastColumn="0" w:noHBand="0" w:noVBand="1"/>
      </w:tblPr>
      <w:tblGrid>
        <w:gridCol w:w="500"/>
        <w:gridCol w:w="567"/>
        <w:gridCol w:w="521"/>
        <w:gridCol w:w="454"/>
        <w:gridCol w:w="344"/>
        <w:gridCol w:w="436"/>
        <w:gridCol w:w="539"/>
        <w:gridCol w:w="370"/>
        <w:gridCol w:w="508"/>
        <w:gridCol w:w="343"/>
        <w:gridCol w:w="423"/>
        <w:gridCol w:w="518"/>
        <w:gridCol w:w="595"/>
        <w:gridCol w:w="687"/>
        <w:gridCol w:w="470"/>
        <w:gridCol w:w="564"/>
        <w:gridCol w:w="683"/>
      </w:tblGrid>
      <w:tr w:rsidR="00EB5357" w14:paraId="1A15C0FF" w14:textId="77777777">
        <w:tc>
          <w:tcPr>
            <w:tcW w:w="293" w:type="pct"/>
            <w:vMerge w:val="restart"/>
            <w:vAlign w:val="center"/>
          </w:tcPr>
          <w:p w14:paraId="76A419C0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主要生产单元名称</w:t>
            </w:r>
          </w:p>
        </w:tc>
        <w:tc>
          <w:tcPr>
            <w:tcW w:w="332" w:type="pct"/>
            <w:vMerge w:val="restart"/>
            <w:vAlign w:val="center"/>
          </w:tcPr>
          <w:p w14:paraId="3AC57FDA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305" w:type="pct"/>
            <w:vMerge w:val="restart"/>
            <w:vAlign w:val="center"/>
          </w:tcPr>
          <w:p w14:paraId="4FE4DCD9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生产设施名称</w:t>
            </w:r>
          </w:p>
        </w:tc>
        <w:tc>
          <w:tcPr>
            <w:tcW w:w="266" w:type="pct"/>
            <w:vMerge w:val="restart"/>
            <w:vAlign w:val="center"/>
          </w:tcPr>
          <w:p w14:paraId="2C60D9DE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燃料名称</w:t>
            </w:r>
          </w:p>
        </w:tc>
        <w:tc>
          <w:tcPr>
            <w:tcW w:w="458" w:type="pct"/>
            <w:gridSpan w:val="2"/>
            <w:vMerge w:val="restart"/>
            <w:vAlign w:val="center"/>
          </w:tcPr>
          <w:p w14:paraId="45B8E932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实物使用量（万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t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、万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1584" w:type="pct"/>
            <w:gridSpan w:val="6"/>
            <w:vAlign w:val="center"/>
          </w:tcPr>
          <w:p w14:paraId="23D62312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固体或液体燃料报表填报</w:t>
            </w:r>
          </w:p>
        </w:tc>
        <w:tc>
          <w:tcPr>
            <w:tcW w:w="1760" w:type="pct"/>
            <w:gridSpan w:val="5"/>
            <w:vAlign w:val="center"/>
          </w:tcPr>
          <w:p w14:paraId="018CCFD0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气体燃料报表填报</w:t>
            </w:r>
          </w:p>
        </w:tc>
      </w:tr>
      <w:tr w:rsidR="00EB5357" w14:paraId="1EC5E08D" w14:textId="77777777">
        <w:trPr>
          <w:trHeight w:val="3856"/>
        </w:trPr>
        <w:tc>
          <w:tcPr>
            <w:tcW w:w="293" w:type="pct"/>
            <w:vMerge/>
            <w:vAlign w:val="center"/>
          </w:tcPr>
          <w:p w14:paraId="68659ADD" w14:textId="77777777" w:rsidR="00EB5357" w:rsidRPr="00414D13" w:rsidRDefault="00EB5357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32" w:type="pct"/>
            <w:vMerge/>
            <w:vAlign w:val="center"/>
          </w:tcPr>
          <w:p w14:paraId="4FF0620E" w14:textId="77777777" w:rsidR="00EB5357" w:rsidRPr="00414D13" w:rsidRDefault="00EB5357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5" w:type="pct"/>
            <w:vMerge/>
            <w:vAlign w:val="center"/>
          </w:tcPr>
          <w:p w14:paraId="1A4E5D1E" w14:textId="77777777" w:rsidR="00EB5357" w:rsidRPr="00414D13" w:rsidRDefault="00EB5357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6" w:type="pct"/>
            <w:vMerge/>
            <w:vAlign w:val="center"/>
          </w:tcPr>
          <w:p w14:paraId="0BC0481A" w14:textId="77777777" w:rsidR="00EB5357" w:rsidRPr="00414D13" w:rsidRDefault="00EB5357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58" w:type="pct"/>
            <w:gridSpan w:val="2"/>
            <w:vMerge/>
            <w:vAlign w:val="center"/>
          </w:tcPr>
          <w:p w14:paraId="74A07B32" w14:textId="77777777" w:rsidR="00EB5357" w:rsidRPr="00414D13" w:rsidRDefault="00EB5357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16" w:type="pct"/>
            <w:vAlign w:val="center"/>
          </w:tcPr>
          <w:p w14:paraId="780387CB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收到基灰分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Aar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  <w:r w:rsidRPr="00414D13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  <w:proofErr w:type="spellStart"/>
            <w:proofErr w:type="spellEnd"/>
          </w:p>
        </w:tc>
        <w:tc>
          <w:tcPr>
            <w:tcW w:w="217" w:type="pct"/>
            <w:vAlign w:val="center"/>
          </w:tcPr>
          <w:p w14:paraId="6C2205C3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收到基全硫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St.ar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98" w:type="pct"/>
            <w:vAlign w:val="center"/>
          </w:tcPr>
          <w:p w14:paraId="2AC7A877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收到基碳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Car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201" w:type="pct"/>
            <w:vAlign w:val="center"/>
          </w:tcPr>
          <w:p w14:paraId="50994A45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干燥无灰基</w:t>
            </w:r>
            <w:proofErr w:type="spellStart"/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Vdaf</w:t>
            </w:r>
            <w:proofErr w:type="spellEnd"/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挥发分（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549" w:type="pct"/>
            <w:gridSpan w:val="2"/>
            <w:vAlign w:val="center"/>
          </w:tcPr>
          <w:p w14:paraId="766DFB83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收到基低位发热量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Qnet.ar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MJ/kg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752" w:type="pct"/>
            <w:gridSpan w:val="2"/>
            <w:vAlign w:val="center"/>
          </w:tcPr>
          <w:p w14:paraId="4EF586C8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硫化氢（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607" w:type="pct"/>
            <w:gridSpan w:val="2"/>
            <w:vAlign w:val="center"/>
          </w:tcPr>
          <w:p w14:paraId="3481C968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总硫（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%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、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400" w:type="pct"/>
            <w:vAlign w:val="center"/>
          </w:tcPr>
          <w:p w14:paraId="61D8A377" w14:textId="77777777" w:rsidR="00EB5357" w:rsidRPr="00414D13" w:rsidRDefault="00000000">
            <w:pPr>
              <w:pStyle w:val="612b2676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低位发热量（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MJ/m</w:t>
            </w:r>
            <w:r w:rsidRPr="00414D13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</w:tr>
      <w:tr w:rsidR="00EB5357" w14:paraId="443FA2FA" w14:textId="77777777">
        <w:trPr>
          <w:trHeight w:val="90"/>
        </w:trPr>
        <w:tc>
          <w:tcPr>
            <w:tcW w:w="293" w:type="pct"/>
          </w:tcPr>
          <w:p w14:paraId="384E7A62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1#循环流化床锅炉</w:t>
            </w:r>
            <w:proofErr w:type="spellStart"/>
            <w:proofErr w:type="spellEnd"/>
          </w:p>
        </w:tc>
        <w:tc>
          <w:tcPr>
            <w:tcW w:w="332" w:type="pct"/>
          </w:tcPr>
          <w:p w14:paraId="32C0312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MF0014</w:t>
            </w:r>
            <w:proofErr w:type="spellStart"/>
            <w:proofErr w:type="spellEnd"/>
          </w:p>
        </w:tc>
        <w:tc>
          <w:tcPr>
            <w:tcW w:w="305" w:type="pct"/>
          </w:tcPr>
          <w:p w14:paraId="3ECF9A23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266" w:type="pct"/>
          </w:tcPr>
          <w:p w14:paraId="4B0E7977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燃料煤</w:t>
            </w:r>
            <w:proofErr w:type="spellStart"/>
            <w:proofErr w:type="spellEnd"/>
          </w:p>
        </w:tc>
        <w:tc>
          <w:tcPr>
            <w:tcW w:w="202" w:type="pct"/>
          </w:tcPr>
          <w:p w14:paraId="511D6FF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1.887997411</w:t>
            </w:r>
          </w:p>
        </w:tc>
        <w:tc>
          <w:tcPr>
            <w:tcW w:w="256" w:type="pct"/>
          </w:tcPr>
          <w:p w14:paraId="0210BD2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万t</w:t>
            </w:r>
            <w:proofErr w:type="spellStart"/>
            <w:proofErr w:type="spellEnd"/>
          </w:p>
        </w:tc>
        <w:tc>
          <w:tcPr>
            <w:tcW w:w="316" w:type="pct"/>
          </w:tcPr>
          <w:p w14:paraId="308A6B29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17.71</w:t>
            </w:r>
          </w:p>
        </w:tc>
        <w:tc>
          <w:tcPr>
            <w:tcW w:w="217" w:type="pct"/>
          </w:tcPr>
          <w:p w14:paraId="2B57A19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0.773</w:t>
            </w:r>
          </w:p>
        </w:tc>
        <w:tc>
          <w:tcPr>
            <w:tcW w:w="298" w:type="pct"/>
          </w:tcPr>
          <w:p w14:paraId="31D9F91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49.93463415</w:t>
            </w:r>
            <w:proofErr w:type="spellStart"/>
            <w:proofErr w:type="spellEnd"/>
          </w:p>
        </w:tc>
        <w:tc>
          <w:tcPr>
            <w:tcW w:w="201" w:type="pct"/>
          </w:tcPr>
          <w:p w14:paraId="512D317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30.02</w:t>
            </w:r>
          </w:p>
        </w:tc>
        <w:tc>
          <w:tcPr>
            <w:tcW w:w="248" w:type="pct"/>
          </w:tcPr>
          <w:p w14:paraId="674533C1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21.8</w:t>
            </w:r>
          </w:p>
        </w:tc>
        <w:tc>
          <w:tcPr>
            <w:tcW w:w="301" w:type="pct"/>
          </w:tcPr>
          <w:p w14:paraId="6A38A1EB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MJ/kg</w:t>
            </w:r>
            <w:proofErr w:type="spellStart"/>
            <w:proofErr w:type="spellEnd"/>
          </w:p>
        </w:tc>
        <w:tc>
          <w:tcPr>
            <w:tcW w:w="349" w:type="pct"/>
          </w:tcPr>
          <w:p w14:paraId="01C14174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3" w:type="pct"/>
          </w:tcPr>
          <w:p w14:paraId="2F397E05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276" w:type="pct"/>
          </w:tcPr>
          <w:p w14:paraId="5BA9BDE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330" w:type="pct"/>
          </w:tcPr>
          <w:p w14:paraId="0A7D4CEE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0" w:type="pct"/>
          </w:tcPr>
          <w:p w14:paraId="29626BD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EB5357" w14:paraId="443FA2FA" w14:textId="77777777">
        <w:trPr>
          <w:trHeight w:val="90"/>
        </w:trPr>
        <w:tc>
          <w:tcPr>
            <w:tcW w:w="293" w:type="pct"/>
          </w:tcPr>
          <w:p w14:paraId="384E7A62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2#循环流化床锅炉</w:t>
            </w:r>
            <w:proofErr w:type="spellStart"/>
            <w:proofErr w:type="spellEnd"/>
          </w:p>
        </w:tc>
        <w:tc>
          <w:tcPr>
            <w:tcW w:w="332" w:type="pct"/>
          </w:tcPr>
          <w:p w14:paraId="32C0312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MF0017</w:t>
            </w:r>
            <w:proofErr w:type="spellStart"/>
            <w:proofErr w:type="spellEnd"/>
          </w:p>
        </w:tc>
        <w:tc>
          <w:tcPr>
            <w:tcW w:w="305" w:type="pct"/>
          </w:tcPr>
          <w:p w14:paraId="3ECF9A23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266" w:type="pct"/>
          </w:tcPr>
          <w:p w14:paraId="4B0E7977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燃料煤</w:t>
            </w:r>
            <w:proofErr w:type="spellStart"/>
            <w:proofErr w:type="spellEnd"/>
          </w:p>
        </w:tc>
        <w:tc>
          <w:tcPr>
            <w:tcW w:w="202" w:type="pct"/>
          </w:tcPr>
          <w:p w14:paraId="511D6FF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2.354432921</w:t>
            </w:r>
          </w:p>
        </w:tc>
        <w:tc>
          <w:tcPr>
            <w:tcW w:w="256" w:type="pct"/>
          </w:tcPr>
          <w:p w14:paraId="0210BD2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万t</w:t>
            </w:r>
            <w:proofErr w:type="spellStart"/>
            <w:proofErr w:type="spellEnd"/>
          </w:p>
        </w:tc>
        <w:tc>
          <w:tcPr>
            <w:tcW w:w="316" w:type="pct"/>
          </w:tcPr>
          <w:p w14:paraId="308A6B29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17.71</w:t>
            </w:r>
          </w:p>
        </w:tc>
        <w:tc>
          <w:tcPr>
            <w:tcW w:w="217" w:type="pct"/>
          </w:tcPr>
          <w:p w14:paraId="2B57A19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0.773</w:t>
            </w:r>
          </w:p>
        </w:tc>
        <w:tc>
          <w:tcPr>
            <w:tcW w:w="298" w:type="pct"/>
          </w:tcPr>
          <w:p w14:paraId="31D9F91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49.93463415</w:t>
            </w:r>
            <w:proofErr w:type="spellStart"/>
            <w:proofErr w:type="spellEnd"/>
          </w:p>
        </w:tc>
        <w:tc>
          <w:tcPr>
            <w:tcW w:w="201" w:type="pct"/>
          </w:tcPr>
          <w:p w14:paraId="512D317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30.02</w:t>
            </w:r>
          </w:p>
        </w:tc>
        <w:tc>
          <w:tcPr>
            <w:tcW w:w="248" w:type="pct"/>
          </w:tcPr>
          <w:p w14:paraId="674533C1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21.8</w:t>
            </w:r>
          </w:p>
        </w:tc>
        <w:tc>
          <w:tcPr>
            <w:tcW w:w="301" w:type="pct"/>
          </w:tcPr>
          <w:p w14:paraId="6A38A1EB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MJ/kg</w:t>
            </w:r>
            <w:proofErr w:type="spellStart"/>
            <w:proofErr w:type="spellEnd"/>
          </w:p>
        </w:tc>
        <w:tc>
          <w:tcPr>
            <w:tcW w:w="349" w:type="pct"/>
          </w:tcPr>
          <w:p w14:paraId="01C14174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3" w:type="pct"/>
          </w:tcPr>
          <w:p w14:paraId="2F397E05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276" w:type="pct"/>
          </w:tcPr>
          <w:p w14:paraId="5BA9BDE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330" w:type="pct"/>
          </w:tcPr>
          <w:p w14:paraId="0A7D4CEE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0" w:type="pct"/>
          </w:tcPr>
          <w:p w14:paraId="29626BD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EB5357" w14:paraId="443FA2FA" w14:textId="77777777">
        <w:trPr>
          <w:trHeight w:val="90"/>
        </w:trPr>
        <w:tc>
          <w:tcPr>
            <w:tcW w:w="293" w:type="pct"/>
          </w:tcPr>
          <w:p w14:paraId="384E7A62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3#循环流化床锅炉</w:t>
            </w:r>
            <w:proofErr w:type="spellStart"/>
            <w:proofErr w:type="spellEnd"/>
          </w:p>
        </w:tc>
        <w:tc>
          <w:tcPr>
            <w:tcW w:w="332" w:type="pct"/>
          </w:tcPr>
          <w:p w14:paraId="32C0312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MF0020</w:t>
            </w:r>
            <w:proofErr w:type="spellStart"/>
            <w:proofErr w:type="spellEnd"/>
          </w:p>
        </w:tc>
        <w:tc>
          <w:tcPr>
            <w:tcW w:w="305" w:type="pct"/>
          </w:tcPr>
          <w:p w14:paraId="3ECF9A23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266" w:type="pct"/>
          </w:tcPr>
          <w:p w14:paraId="4B0E7977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燃料煤</w:t>
            </w:r>
            <w:proofErr w:type="spellStart"/>
            <w:proofErr w:type="spellEnd"/>
          </w:p>
        </w:tc>
        <w:tc>
          <w:tcPr>
            <w:tcW w:w="202" w:type="pct"/>
          </w:tcPr>
          <w:p w14:paraId="511D6FF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0</w:t>
            </w:r>
          </w:p>
        </w:tc>
        <w:tc>
          <w:tcPr>
            <w:tcW w:w="256" w:type="pct"/>
          </w:tcPr>
          <w:p w14:paraId="0210BD2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万t</w:t>
            </w:r>
            <w:proofErr w:type="spellStart"/>
            <w:proofErr w:type="spellEnd"/>
          </w:p>
        </w:tc>
        <w:tc>
          <w:tcPr>
            <w:tcW w:w="316" w:type="pct"/>
          </w:tcPr>
          <w:p w14:paraId="308A6B29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17.71</w:t>
            </w:r>
          </w:p>
        </w:tc>
        <w:tc>
          <w:tcPr>
            <w:tcW w:w="217" w:type="pct"/>
          </w:tcPr>
          <w:p w14:paraId="2B57A19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0.773</w:t>
            </w:r>
          </w:p>
        </w:tc>
        <w:tc>
          <w:tcPr>
            <w:tcW w:w="298" w:type="pct"/>
          </w:tcPr>
          <w:p w14:paraId="31D9F91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49.93463415</w:t>
            </w:r>
            <w:proofErr w:type="spellStart"/>
            <w:proofErr w:type="spellEnd"/>
          </w:p>
        </w:tc>
        <w:tc>
          <w:tcPr>
            <w:tcW w:w="201" w:type="pct"/>
          </w:tcPr>
          <w:p w14:paraId="512D317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30.02</w:t>
            </w:r>
          </w:p>
        </w:tc>
        <w:tc>
          <w:tcPr>
            <w:tcW w:w="248" w:type="pct"/>
          </w:tcPr>
          <w:p w14:paraId="674533C1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21.8</w:t>
            </w:r>
          </w:p>
        </w:tc>
        <w:tc>
          <w:tcPr>
            <w:tcW w:w="301" w:type="pct"/>
          </w:tcPr>
          <w:p w14:paraId="6A38A1EB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MJ/kg</w:t>
            </w:r>
            <w:proofErr w:type="spellStart"/>
            <w:proofErr w:type="spellEnd"/>
          </w:p>
        </w:tc>
        <w:tc>
          <w:tcPr>
            <w:tcW w:w="349" w:type="pct"/>
          </w:tcPr>
          <w:p w14:paraId="01C14174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3" w:type="pct"/>
          </w:tcPr>
          <w:p w14:paraId="2F397E05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276" w:type="pct"/>
          </w:tcPr>
          <w:p w14:paraId="5BA9BDE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330" w:type="pct"/>
          </w:tcPr>
          <w:p w14:paraId="0A7D4CEE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0" w:type="pct"/>
          </w:tcPr>
          <w:p w14:paraId="29626BD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  <w:tr w:rsidR="00EB5357" w14:paraId="443FA2FA" w14:textId="77777777">
        <w:trPr>
          <w:trHeight w:val="90"/>
        </w:trPr>
        <w:tc>
          <w:tcPr>
            <w:tcW w:w="293" w:type="pct"/>
          </w:tcPr>
          <w:p w14:paraId="384E7A62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4#循环流化床锅炉</w:t>
            </w:r>
            <w:proofErr w:type="spellStart"/>
            <w:proofErr w:type="spellEnd"/>
          </w:p>
        </w:tc>
        <w:tc>
          <w:tcPr>
            <w:tcW w:w="332" w:type="pct"/>
          </w:tcPr>
          <w:p w14:paraId="32C0312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MF0023</w:t>
            </w:r>
            <w:proofErr w:type="spellStart"/>
            <w:proofErr w:type="spellEnd"/>
          </w:p>
        </w:tc>
        <w:tc>
          <w:tcPr>
            <w:tcW w:w="305" w:type="pct"/>
          </w:tcPr>
          <w:p w14:paraId="3ECF9A23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循环流化床锅炉</w:t>
            </w:r>
            <w:proofErr w:type="spellStart"/>
            <w:proofErr w:type="spellEnd"/>
          </w:p>
        </w:tc>
        <w:tc>
          <w:tcPr>
            <w:tcW w:w="266" w:type="pct"/>
          </w:tcPr>
          <w:p w14:paraId="4B0E7977" w14:textId="77777777" w:rsidR="00EB5357" w:rsidRPr="00414D13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14D13">
              <w:rPr>
                <w:rFonts w:ascii="宋体" w:eastAsia="宋体" w:hAnsi="宋体"/>
                <w:sz w:val="21"/>
                <w:szCs w:val="21"/>
              </w:rPr>
              <w:t>燃料煤</w:t>
            </w:r>
            <w:proofErr w:type="spellStart"/>
            <w:proofErr w:type="spellEnd"/>
          </w:p>
        </w:tc>
        <w:tc>
          <w:tcPr>
            <w:tcW w:w="202" w:type="pct"/>
          </w:tcPr>
          <w:p w14:paraId="511D6FFA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4.265969668</w:t>
            </w:r>
          </w:p>
        </w:tc>
        <w:tc>
          <w:tcPr>
            <w:tcW w:w="256" w:type="pct"/>
          </w:tcPr>
          <w:p w14:paraId="0210BD2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万t</w:t>
            </w:r>
            <w:proofErr w:type="spellStart"/>
            <w:proofErr w:type="spellEnd"/>
          </w:p>
        </w:tc>
        <w:tc>
          <w:tcPr>
            <w:tcW w:w="316" w:type="pct"/>
          </w:tcPr>
          <w:p w14:paraId="308A6B29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17.71</w:t>
            </w:r>
          </w:p>
        </w:tc>
        <w:tc>
          <w:tcPr>
            <w:tcW w:w="217" w:type="pct"/>
          </w:tcPr>
          <w:p w14:paraId="2B57A19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0.773</w:t>
            </w:r>
          </w:p>
        </w:tc>
        <w:tc>
          <w:tcPr>
            <w:tcW w:w="298" w:type="pct"/>
          </w:tcPr>
          <w:p w14:paraId="31D9F91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49.93463415</w:t>
            </w:r>
            <w:proofErr w:type="spellStart"/>
            <w:proofErr w:type="spellEnd"/>
          </w:p>
        </w:tc>
        <w:tc>
          <w:tcPr>
            <w:tcW w:w="201" w:type="pct"/>
          </w:tcPr>
          <w:p w14:paraId="512D3173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30.02</w:t>
            </w:r>
          </w:p>
        </w:tc>
        <w:tc>
          <w:tcPr>
            <w:tcW w:w="248" w:type="pct"/>
          </w:tcPr>
          <w:p w14:paraId="674533C1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21.8</w:t>
            </w:r>
          </w:p>
        </w:tc>
        <w:tc>
          <w:tcPr>
            <w:tcW w:w="301" w:type="pct"/>
          </w:tcPr>
          <w:p w14:paraId="6A38A1EB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>MJ/kg</w:t>
            </w:r>
            <w:proofErr w:type="spellStart"/>
            <w:proofErr w:type="spellEnd"/>
          </w:p>
        </w:tc>
        <w:tc>
          <w:tcPr>
            <w:tcW w:w="349" w:type="pct"/>
          </w:tcPr>
          <w:p w14:paraId="01C14174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3" w:type="pct"/>
          </w:tcPr>
          <w:p w14:paraId="2F397E05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276" w:type="pct"/>
          </w:tcPr>
          <w:p w14:paraId="5BA9BDE7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330" w:type="pct"/>
          </w:tcPr>
          <w:p w14:paraId="0A7D4CEE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  <w:tc>
          <w:tcPr>
            <w:tcW w:w="400" w:type="pct"/>
          </w:tcPr>
          <w:p w14:paraId="29626BDF" w14:textId="77777777" w:rsidR="00EB5357" w:rsidRPr="00414D13" w:rsidRDefault="00000000">
            <w:pPr>
              <w:jc w:val="center"/>
              <w:rPr>
                <w:sz w:val="21"/>
                <w:szCs w:val="21"/>
              </w:rPr>
            </w:pPr>
            <w:r w:rsidRPr="00414D13">
              <w:rPr>
                <w:sz w:val="21"/>
                <w:szCs w:val="21"/>
              </w:rPr>
              <w:t/>
            </w:r>
            <w:proofErr w:type="spellStart"/>
            <w:proofErr w:type="spellEnd"/>
          </w:p>
        </w:tc>
      </w:tr>
    </w:tbl>
    <w:p w14:paraId="493179C8" w14:textId="77777777" w:rsidR="00EB5357" w:rsidRDefault="00EB5357">
      <w:pPr>
        <w:pStyle w:val="97970534"/>
      </w:pPr>
    </w:p>
    <w:p>
      <w:pPr>
        <w:pageBreakBefore w:val="on"/>
      </w:pPr>
    </w:p>
    <w:p>
      <w:pPr>
        <w:pStyle w:val="2"/>
        <w:spacing w:line="480" w:lineRule="auto"/>
      </w:pPr>
      <w:r>
        <w:rPr>
          <w:rFonts w:ascii="黑体" w:hAnsi="黑体" w:cs="黑体" w:eastAsia="黑体"/>
          <w:sz w:val="30"/>
          <w:b w:val="on"/>
        </w:rPr>
        <w:t>二、实际排放情况及达标判定分析</w:t>
      </w: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（一）实际排放量信息</w:t>
      </w:r>
    </w:p>
    <w:p w14:paraId="3D3C1AB9" w14:textId="77777777" w:rsidR="009D525B" w:rsidRPr="000D5E61" w:rsidRDefault="00000000" w:rsidP="000D5E61">
      <w:pPr>
        <w:pStyle w:val="94839501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0D5E61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废气</w:t>
      </w:r>
    </w:p>
    <w:p w14:paraId="4BB8D0B9" w14:textId="77777777" w:rsidR="009D525B" w:rsidRPr="000D5E61" w:rsidRDefault="00000000" w:rsidP="000D5E61">
      <w:pPr>
        <w:pStyle w:val="5da044e1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注：</w:t>
      </w:r>
    </w:p>
    <w:p w14:paraId="75D9470C" w14:textId="77777777" w:rsidR="009D525B" w:rsidRPr="000D5E61" w:rsidRDefault="00000000" w:rsidP="000D5E61">
      <w:pPr>
        <w:pStyle w:val="5da044e1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1、实际排放量指报告执行期内实际排放量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19"/>
        <w:gridCol w:w="820"/>
        <w:gridCol w:w="971"/>
        <w:gridCol w:w="1211"/>
        <w:gridCol w:w="1096"/>
        <w:gridCol w:w="978"/>
        <w:gridCol w:w="1090"/>
        <w:gridCol w:w="1018"/>
        <w:gridCol w:w="619"/>
      </w:tblGrid>
      <w:tr w:rsidR="009D525B" w14:paraId="79B75075" w14:textId="77777777"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156CB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5D3578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92EC1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65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A4BA2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6D4524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4DAEB" w14:textId="77777777" w:rsidR="009D525B" w:rsidRPr="000D5E61" w:rsidRDefault="00000000">
            <w:pPr>
              <w:pStyle w:val="SpireTableThStylefc60ea02-cb53-464c-8ad1-55a27513bbc3"/>
              <w:shd w:val="clear" w:color="auto" w:fill="FFFFFF"/>
              <w:rPr>
                <w:sz w:val="21"/>
                <w:szCs w:val="21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D525B" w14:paraId="598AF163" w14:textId="77777777">
        <w:trPr>
          <w:trHeight w:val="1881"/>
        </w:trPr>
        <w:tc>
          <w:tcPr>
            <w:tcW w:w="7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364E38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E7556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2D9AB1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AD84F0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8FA8FB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DFF2D5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33532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BE844D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09E216" w14:textId="77777777" w:rsidR="009D525B" w:rsidRPr="000D5E61" w:rsidRDefault="009D525B">
            <w:pPr>
              <w:rPr>
                <w:sz w:val="21"/>
                <w:szCs w:val="21"/>
              </w:rPr>
            </w:pP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283357031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212176287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71180744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林格曼黑度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1级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0.0016304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199.08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11.34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8.26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3.08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134.42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5.83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4.29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1.54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DA001-4#烟气脱硫排放口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19.476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0.472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0.336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0.136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70.78404163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DA062-1#尿素造粒塔排放口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44.97543662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253684589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58507577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195177012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林格曼黑度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1级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0.0018335</w:t>
              <w:br w:type="textWrapping"/>
              <w:t>吨</w:t>
              <w:br w:type="textWrapping"/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氮氧化物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8.6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5.16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1.11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4.05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DA070-3#烟气脱硫排放口 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0.1616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0.0586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0.103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DA079-硫回收脱硫塔排放口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19621977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5816068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3972334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9833575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DA079-硫回收脱硫塔排放口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二氧化硫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3.6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0.2055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0.0665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0.0422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0.0968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DA079-硫回收脱硫塔排放口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硫酸雾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0.0026124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DA080-2#尿素尾吸塔排放口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2694600</w:t>
              <w:br w:type="textWrapping"/>
              <w:t>m3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DA080-2#尿素尾吸塔排放口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7.149903195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0.1584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64.34912875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DA082-2#尿素造粒塔排放口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27.59856338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无法检测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DA085-1#尿素尾气吸收塔排放口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3538800</w:t>
              <w:br w:type="textWrapping"/>
              <w:t>m3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DA085-1#尿素尾气吸收塔排放口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21.84692643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0.288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89226144</w:t>
              <w:br w:type="textWrapping"/>
              <w:t>m3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6.8544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0.022176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DA086-1#大颗粒尿素造粒装置废气排气筒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0.3024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72279648</w:t>
              <w:br w:type="textWrapping"/>
              <w:t>m3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6.3504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0.018144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DA087-2#大颗粒尿素造粒装置废气排气筒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0.22176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硫化氢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甲醇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粉尘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一般排放口（合计）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无组织排放</w:t>
            </w:r>
            <w:proofErr w:type="spellStart"/>
            <w:proofErr w:type="spellEnd"/>
          </w:p>
        </w:tc>
        <w:tc>
          <w:tcPr>
            <w:tcW w:w="4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Unorganized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无组织排放</w:t>
            </w:r>
            <w:proofErr w:type="spellStart"/>
            <w:proofErr w:type="spellEnd"/>
          </w:p>
        </w:tc>
        <w:tc>
          <w:tcPr>
            <w:tcW w:w="494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D2CB8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Unorganized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挥发性有机物（VOCs）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工业废气排放量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556663597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217992355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133660655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205010587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林格曼黑度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1级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汞及其化合物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0.0034639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氨（氨气）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164.130000005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13.6512</w:t>
              <w:br w:type="textWrapping"/>
              <w:t>吨</w:t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NOx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199.08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22.34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8.26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5.48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8.6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SO2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138.02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11.1955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4.3565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2.6922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4.1468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硫化氢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甲醇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甲醛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VOCs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72B3D5CD" w14:textId="77777777">
        <w:trPr>
          <w:trHeight w:val="265"/>
        </w:trPr>
        <w:tc>
          <w:tcPr>
            <w:tcW w:w="760" w:type="pct"/>
            <w:gridSpan w:val="2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6E1EB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全厂合计</w:t>
            </w:r>
            <w:proofErr w:type="spellStart"/>
            <w:proofErr w:type="spellEnd"/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15DEEB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颗粒物</w:t>
            </w:r>
            <w:proofErr w:type="spellStart"/>
            <w:proofErr w:type="spellEnd"/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163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92.05</w:t>
            </w:r>
            <w:proofErr w:type="spellStart"/>
            <w:proofErr w:type="spellEnd"/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F83D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0.6336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D3BFD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0.336</w:t>
            </w:r>
            <w:proofErr w:type="spellStart"/>
            <w:proofErr w:type="spellEnd"/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74EC4E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0.1946</w:t>
            </w:r>
            <w:proofErr w:type="spellStart"/>
            <w:proofErr w:type="spellEnd"/>
          </w:p>
        </w:tc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9465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0.103</w:t>
            </w:r>
            <w:proofErr w:type="spellStart"/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75EF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</w:tbl>
    <w:p w14:paraId="3B0DF302" w14:textId="77777777" w:rsidR="009D525B" w:rsidRDefault="009D525B">
      <w:pPr>
        <w:pStyle w:val="5da044e1"/>
      </w:pPr>
    </w:p>
    <w:p w14:paraId="232C9D4C" w14:textId="77777777" w:rsidR="009D525B" w:rsidRPr="000D5E61" w:rsidRDefault="00000000" w:rsidP="000D5E61">
      <w:pPr>
        <w:pStyle w:val="94839501"/>
        <w:shd w:val="clear" w:color="auto" w:fill="FFFFFF"/>
        <w:spacing w:beforeAutospacing="1" w:afterAutospacing="1"/>
        <w:jc w:val="center"/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</w:pPr>
      <w:r w:rsidRPr="000D5E61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lastRenderedPageBreak/>
        <w:t>废水</w:t>
      </w:r>
    </w:p>
    <w:p w14:paraId="3F3E0236" w14:textId="77777777" w:rsidR="009D525B" w:rsidRPr="000D5E61" w:rsidRDefault="00000000" w:rsidP="000D5E61">
      <w:pPr>
        <w:pStyle w:val="5da044e1"/>
        <w:spacing w:line="360" w:lineRule="auto"/>
        <w:rPr>
          <w:rFonts w:ascii="宋体" w:eastAsia="宋体" w:hAnsi="宋体" w:cs="宋体"/>
          <w:sz w:val="21"/>
          <w:szCs w:val="21"/>
        </w:rPr>
      </w:pPr>
      <w:r w:rsidRPr="000D5E61">
        <w:rPr>
          <w:rFonts w:ascii="宋体" w:eastAsia="宋体" w:hAnsi="宋体" w:cs="宋体" w:hint="eastAsia"/>
          <w:sz w:val="21"/>
          <w:szCs w:val="21"/>
        </w:rPr>
        <w:t>注：实际排放量指报告执行期内实际排放量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8"/>
        <w:gridCol w:w="821"/>
        <w:gridCol w:w="734"/>
        <w:gridCol w:w="864"/>
        <w:gridCol w:w="1070"/>
        <w:gridCol w:w="1082"/>
        <w:gridCol w:w="870"/>
        <w:gridCol w:w="967"/>
        <w:gridCol w:w="904"/>
        <w:gridCol w:w="562"/>
      </w:tblGrid>
      <w:tr w:rsidR="009D525B" w14:paraId="316CB07A" w14:textId="77777777"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A27292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排放口类型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53C80F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排放方式</w:t>
            </w:r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4D187B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排放口编码及名称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50253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污染物</w:t>
            </w:r>
          </w:p>
        </w:tc>
        <w:tc>
          <w:tcPr>
            <w:tcW w:w="7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F6971B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许可排放量（吨）</w:t>
            </w:r>
          </w:p>
        </w:tc>
        <w:tc>
          <w:tcPr>
            <w:tcW w:w="20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62A95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实际排放量（吨）</w:t>
            </w:r>
          </w:p>
        </w:tc>
        <w:tc>
          <w:tcPr>
            <w:tcW w:w="3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A224B" w14:textId="77777777" w:rsidR="009D525B" w:rsidRPr="000D5E61" w:rsidRDefault="00000000">
            <w:pPr>
              <w:pStyle w:val="SpireTableThStylefc60ea02-cb53-464c-8ad1-55a27513bbc3"/>
              <w:shd w:val="clear" w:color="auto" w:fill="FFFFFF"/>
              <w:rPr>
                <w:sz w:val="21"/>
                <w:szCs w:val="21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D525B" w14:paraId="784077DE" w14:textId="77777777">
        <w:trPr>
          <w:trHeight w:val="1881"/>
        </w:trPr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0377A0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E930772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7B6C2D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34652A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E920DF" w14:textId="77777777" w:rsidR="009D525B" w:rsidRPr="000D5E61" w:rsidRDefault="009D525B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CD5D9F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季度合计</w:t>
            </w:r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309560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4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B289A5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5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5EAD90" w14:textId="77777777" w:rsidR="009D525B" w:rsidRPr="000D5E61" w:rsidRDefault="00000000">
            <w:pPr>
              <w:pStyle w:val="b8a089fa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0D5E61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6</w:t>
            </w:r>
            <w:proofErr w:type="spellStart"/>
            <w:proofErr w:type="spellEnd"/>
            <w:r w:rsidRPr="000D5E61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月</w:t>
            </w:r>
          </w:p>
        </w:tc>
        <w:tc>
          <w:tcPr>
            <w:tcW w:w="346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EB874B" w14:textId="77777777" w:rsidR="009D525B" w:rsidRPr="000D5E61" w:rsidRDefault="009D525B">
            <w:pPr>
              <w:rPr>
                <w:sz w:val="21"/>
                <w:szCs w:val="21"/>
              </w:rPr>
            </w:pPr>
          </w:p>
        </w:tc>
      </w:tr>
      <w:tr w:rsidR="009D525B" w14:paraId="2C8DFFDC" w14:textId="77777777"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pH值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8.03e0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8.46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8.39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7.23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8.25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221.28416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99.0048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112.962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9.31736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1.214081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0.495024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0.658945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0.060112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99.36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2.369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1.11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0.159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总氮（以N计）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1.1212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0.607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0.482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0.0322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氨氮（NH3-N）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4.968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0.044328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0.0105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0.0334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0.000428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总磷（以P计）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4.49e-2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1.98e-2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2.45e-2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6.01e-4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0.000736608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氟化物（以F-计）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9.21e-2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4.04e-2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4.52e-2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6.46e-3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0.00184152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0.046038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挥发酚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0.00184152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主要排放口</w:t>
            </w:r>
            <w:proofErr w:type="spellStart"/>
            <w:proofErr w:type="spellEnd"/>
          </w:p>
        </w:tc>
        <w:tc>
          <w:tcPr>
            <w:tcW w:w="469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000C77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间接排放口</w:t>
            </w:r>
            <w:proofErr w:type="spellStart"/>
            <w:proofErr w:type="spellEnd"/>
          </w:p>
        </w:tc>
        <w:tc>
          <w:tcPr>
            <w:tcW w:w="493" w:type="pct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414EE5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DW002-总排放口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184153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82504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94135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7514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restar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pH值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5.62e0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8.46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8.39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8.25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全盐量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221.28416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99.0048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112.962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9.31736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悬浮物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1.214081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0.495024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0.658945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0.060112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化学需氧量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99.36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2.369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1.11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0.159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总氮（以N计）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1.1212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0.607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0.482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0.0322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氨氮（NH3-N）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4.968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0.044328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0.0105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0.0334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0.000428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总磷（以P计）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4.49e-2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1.98e-2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2.45e-2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6.01e-4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氰化物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0.000736608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氟化物（以F-计）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9.21e-2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4.04e-2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4.52e-2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6.46e-3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硫化物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0.00184152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石油类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0.046038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挥发酚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0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0.00184152</w:t>
              <w:br w:type="textWrapping"/>
              <w:t>吨</w:t>
            </w:r>
          </w:p>
        </w:tc>
      </w:tr>
      <w:tr w:rsidR="009D525B" w14:paraId="2C8DFFDC" w14:textId="77777777">
        <w:tc>
          <w:tcPr>
            <w:tcW w:w="397" w:type="pct"/>
            <w:gridSpan w:val="3"/>
            <w:vMerge w:val="continue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D6742D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全厂间接排放</w:t>
            </w:r>
            <w:proofErr w:type="spellStart"/>
            <w:proofErr w:type="spellEnd"/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892DA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流量</w:t>
            </w:r>
            <w:proofErr w:type="spellStart"/>
            <w:proofErr w:type="spellEnd"/>
          </w:p>
        </w:tc>
        <w:tc>
          <w:tcPr>
            <w:tcW w:w="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AD3DE8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/</w:t>
            </w:r>
            <w:proofErr w:type="spellStart"/>
            <w:proofErr w:type="spellEnd"/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BFB09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184153</w:t>
            </w:r>
          </w:p>
        </w:tc>
        <w:tc>
          <w:tcPr>
            <w:tcW w:w="4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59BFA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82504</w:t>
            </w:r>
            <w:proofErr w:type="spellStart"/>
            <w:proofErr w:type="spellEnd"/>
          </w:p>
        </w:tc>
        <w:tc>
          <w:tcPr>
            <w:tcW w:w="5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34255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94135</w:t>
            </w:r>
            <w:proofErr w:type="spellStart"/>
            <w:proofErr w:type="spellEnd"/>
          </w:p>
        </w:tc>
        <w:tc>
          <w:tcPr>
            <w:tcW w:w="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DD74F" w14:textId="77777777" w:rsidR="009D525B" w:rsidRPr="000D5E61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0D5E61">
              <w:rPr>
                <w:rFonts w:hint="eastAsia"/>
                <w:sz w:val="21"/>
                <w:szCs w:val="21"/>
                <w:lang w:eastAsia="zh-CN"/>
              </w:rPr>
              <w:t>7514</w:t>
            </w:r>
            <w:proofErr w:type="spellStart"/>
            <w:proofErr w:type="spellEnd"/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D5172" w14:textId="77777777" w:rsidR="009D525B" w:rsidRPr="000D5E61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E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/>
            </w:r>
          </w:p>
        </w:tc>
      </w:tr>
    </w:tbl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（二）超标排放量信息</w:t>
      </w:r>
    </w:p>
    <w:p w14:paraId="47189473" w14:textId="697A3CC3" w:rsidR="007D6C71" w:rsidRPr="007D6C71" w:rsidRDefault="007D6C71" w:rsidP="007D6C71">
      <w:pPr>
        <w:pStyle w:val="8ae0debf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7D6C71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有组织废气污染物超标时段小时均值报表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40"/>
        <w:gridCol w:w="1505"/>
        <w:gridCol w:w="1247"/>
        <w:gridCol w:w="1648"/>
        <w:gridCol w:w="1623"/>
        <w:gridCol w:w="893"/>
      </w:tblGrid>
      <w:tr w:rsidR="00C45B60" w14:paraId="7F635DB5" w14:textId="77777777">
        <w:trPr>
          <w:trHeight w:val="109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  <w:r w:rsidRPr="001654A7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8E7672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生产设施编号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41DBDCC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D93D5A0" w14:textId="77777777" w:rsidR="00C45B60" w:rsidRPr="001654A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654A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2024-06-05 16:00 - 2024-06-05 17:00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MF0014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DA070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氮氧化物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50.9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生产波动</w:t>
            </w:r>
            <w:proofErr w:type="spellStart"/>
            <w:proofErr w:type="spellEnd"/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2024-04-29 18:00 - 2024-04-29 19:00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MF0017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DA001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颗粒物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7.84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生产波动</w:t>
            </w:r>
            <w:proofErr w:type="spellStart"/>
            <w:proofErr w:type="spellEnd"/>
          </w:p>
        </w:tc>
      </w:tr>
      <w:tr w:rsidR="00C45B60" w14:paraId="57FD91D3" w14:textId="77777777">
        <w:trPr>
          <w:trHeight w:val="90"/>
          <w:jc w:val="center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60AFC3B" w14:textId="77777777" w:rsidR="00C45B60" w:rsidRPr="001654A7" w:rsidRDefault="00000000">
            <w:pPr>
              <w:jc w:val="center"/>
              <w:rPr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2024-05-13 10:00 - 2024-05-13 11:00</w:t>
            </w:r>
            <w:proofErr w:type="spellStart"/>
            <w:proofErr w:type="spellEnd"/>
          </w:p>
        </w:tc>
        <w:tc>
          <w:tcPr>
            <w:tcW w:w="1505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6A6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MF0024</w:t>
            </w:r>
            <w:proofErr w:type="spellStart"/>
            <w:proofErr w:type="spellEnd"/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FA61ACF" w14:textId="77777777" w:rsidR="00C45B60" w:rsidRPr="001654A7" w:rsidRDefault="00000000">
            <w:pPr>
              <w:jc w:val="center"/>
              <w:rPr>
                <w:sz w:val="21"/>
                <w:szCs w:val="21"/>
                <w:lang w:eastAsia="zh-CN"/>
              </w:rPr>
            </w:pPr>
            <w:r w:rsidRPr="001654A7">
              <w:rPr>
                <w:sz w:val="21"/>
                <w:szCs w:val="21"/>
              </w:rPr>
              <w:t>DA001</w:t>
            </w:r>
            <w:proofErr w:type="spellStart"/>
            <w:proofErr w:type="spellEnd"/>
          </w:p>
        </w:tc>
        <w:tc>
          <w:tcPr>
            <w:tcW w:w="1648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D33EC73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氮氧化物</w:t>
            </w:r>
            <w:proofErr w:type="spellStart"/>
            <w:proofErr w:type="spellEnd"/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62A587E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sz w:val="21"/>
                <w:szCs w:val="21"/>
              </w:rPr>
              <w:t>145.0</w:t>
            </w:r>
            <w:proofErr w:type="spellStart"/>
            <w:proofErr w:type="spellEnd"/>
          </w:p>
        </w:tc>
        <w:tc>
          <w:tcPr>
            <w:tcW w:w="893" w:type="dxa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1F5ED4A" w14:textId="77777777" w:rsidR="00C45B60" w:rsidRPr="001654A7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654A7">
              <w:rPr>
                <w:rFonts w:ascii="宋体" w:eastAsia="宋体" w:hAnsi="宋体"/>
                <w:sz w:val="21"/>
                <w:szCs w:val="21"/>
              </w:rPr>
              <w:t>生产波动</w:t>
            </w:r>
            <w:proofErr w:type="spellStart"/>
            <w:proofErr w:type="spellEnd"/>
          </w:p>
        </w:tc>
      </w:tr>
    </w:tbl>
    <w:p w14:paraId="52CFF8DE" w14:textId="5AF29BEB" w:rsidR="007D6C71" w:rsidRPr="007D6C71" w:rsidRDefault="007D6C71" w:rsidP="007D6C71">
      <w:pPr>
        <w:pStyle w:val="8ae0debf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7D6C71">
        <w:rPr>
          <w:rFonts w:ascii="宋体" w:eastAsia="宋体" w:hAnsi="宋体" w:cs="FangSong_GB2312"/>
          <w:b/>
          <w:bCs/>
          <w:sz w:val="28"/>
          <w:szCs w:val="28"/>
          <w:shd w:val="clear" w:color="auto" w:fill="FFFFFF"/>
        </w:rPr>
        <w:t>废水污染物超标时段日均值报表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522"/>
        <w:gridCol w:w="1192"/>
        <w:gridCol w:w="1695"/>
        <w:gridCol w:w="1146"/>
        <w:gridCol w:w="1901"/>
      </w:tblGrid>
      <w:tr w:rsidR="00C45B60" w14:paraId="7BB12D53" w14:textId="77777777">
        <w:trPr>
          <w:trHeight w:val="647"/>
          <w:jc w:val="center"/>
        </w:trPr>
        <w:tc>
          <w:tcPr>
            <w:tcW w:w="143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B188C5E" w14:textId="77777777" w:rsidR="00C45B60" w:rsidRPr="001D675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超标时段</w:t>
            </w:r>
            <w:r w:rsidRPr="001D6757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</w:p>
        </w:tc>
        <w:tc>
          <w:tcPr>
            <w:tcW w:w="76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23D57C8" w14:textId="77777777" w:rsidR="00C45B60" w:rsidRPr="001D675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排放口编号</w:t>
            </w:r>
          </w:p>
        </w:tc>
        <w:tc>
          <w:tcPr>
            <w:tcW w:w="971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29EBA4" w14:textId="77777777" w:rsidR="00C45B60" w:rsidRPr="001D675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超标污染物种类</w:t>
            </w:r>
          </w:p>
        </w:tc>
        <w:tc>
          <w:tcPr>
            <w:tcW w:w="906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9F25B36" w14:textId="77777777" w:rsidR="00C45B60" w:rsidRPr="001D675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实际排放浓度（折标，</w:t>
            </w: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mg/m</w:t>
            </w: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³）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A1E2D3B" w14:textId="77777777" w:rsidR="00C45B60" w:rsidRPr="001D6757" w:rsidRDefault="00000000">
            <w:pPr>
              <w:pStyle w:val="135ae73d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1D6757">
              <w:rPr>
                <w:rFonts w:eastAsia="宋体" w:hint="eastAsia"/>
                <w:sz w:val="21"/>
                <w:szCs w:val="21"/>
                <w:shd w:val="clear" w:color="auto" w:fill="FFFFFF"/>
              </w:rPr>
              <w:t>超标原因说明</w:t>
            </w:r>
          </w:p>
        </w:tc>
      </w:tr>
    </w:tbl>
    <w:p w14:paraId="12F4E70F" w14:textId="77777777" w:rsidR="00C45B60" w:rsidRDefault="00C45B60">
      <w:pPr>
        <w:pStyle w:val="ec117642"/>
        <w:rPr>
          <w:lang w:eastAsia="zh-CN"/>
        </w:rPr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（三）污染治理设施异常运转信息</w:t>
      </w:r>
    </w:p>
    <w:p w14:paraId="505CECA5" w14:textId="3814B827" w:rsidR="005478FA" w:rsidRPr="005478FA" w:rsidRDefault="00000000" w:rsidP="005478FA">
      <w:pPr>
        <w:pStyle w:val="da7ef101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5478FA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污染治理设施异常运转情况表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1"/>
        <w:gridCol w:w="1446"/>
        <w:gridCol w:w="1821"/>
        <w:gridCol w:w="704"/>
        <w:gridCol w:w="1783"/>
        <w:gridCol w:w="1260"/>
        <w:gridCol w:w="891"/>
      </w:tblGrid>
      <w:tr w:rsidR="007F64F9" w14:paraId="7F635DB5" w14:textId="77777777">
        <w:trPr>
          <w:trHeight w:val="705"/>
          <w:jc w:val="center"/>
        </w:trPr>
        <w:tc>
          <w:tcPr>
            <w:tcW w:w="32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00939C2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故障类型</w:t>
            </w:r>
          </w:p>
        </w:tc>
        <w:tc>
          <w:tcPr>
            <w:tcW w:w="854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2DC3EF4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超标时段</w:t>
            </w:r>
          </w:p>
          <w:p w14:paraId="018E7672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(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开始时段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-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结束时段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07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FCA09AB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故障设施</w:t>
            </w:r>
          </w:p>
        </w:tc>
        <w:tc>
          <w:tcPr>
            <w:tcW w:w="416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8C74B83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故障原因</w:t>
            </w:r>
          </w:p>
        </w:tc>
        <w:tc>
          <w:tcPr>
            <w:tcW w:w="1798" w:type="pct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3555D124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各排放因子浓度</w:t>
            </w:r>
          </w:p>
          <w:p w14:paraId="7728544C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mg/m³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或者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dB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（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A</w:t>
            </w: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））</w:t>
            </w:r>
          </w:p>
        </w:tc>
        <w:tc>
          <w:tcPr>
            <w:tcW w:w="527" w:type="pct"/>
            <w:vMerge w:val="restar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0534F43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应对</w:t>
            </w:r>
          </w:p>
          <w:p w14:paraId="0D93D5A0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  <w:t>措施</w:t>
            </w:r>
          </w:p>
        </w:tc>
      </w:tr>
      <w:tr w:rsidR="007F64F9" w14:paraId="186EBFEC" w14:textId="77777777">
        <w:trPr>
          <w:trHeight w:val="517"/>
          <w:jc w:val="center"/>
        </w:trPr>
        <w:tc>
          <w:tcPr>
            <w:tcW w:w="32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DBB8505" w14:textId="77777777" w:rsidR="007F64F9" w:rsidRPr="005478FA" w:rsidRDefault="007F64F9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854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16C7D33" w14:textId="77777777" w:rsidR="007F64F9" w:rsidRPr="005478FA" w:rsidRDefault="007F64F9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7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45A32A1" w14:textId="77777777" w:rsidR="007F64F9" w:rsidRPr="005478FA" w:rsidRDefault="007F64F9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416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1F69CE2" w14:textId="77777777" w:rsidR="007F64F9" w:rsidRPr="005478FA" w:rsidRDefault="007F64F9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905C685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污染因子</w:t>
            </w: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/>
            </w:r>
            <w:proofErr w:type="spellStart"/>
            <w:proofErr w:type="spellEnd"/>
          </w:p>
        </w:tc>
        <w:tc>
          <w:tcPr>
            <w:tcW w:w="745" w:type="pct"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215B94D" w14:textId="77777777" w:rsidR="007F64F9" w:rsidRPr="005478FA" w:rsidRDefault="00000000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5478FA">
              <w:rPr>
                <w:rFonts w:eastAsia="宋体" w:hint="eastAsia"/>
                <w:sz w:val="21"/>
                <w:szCs w:val="21"/>
                <w:shd w:val="clear" w:color="auto" w:fill="FFFFFF"/>
                <w:lang w:eastAsia="zh-CN"/>
              </w:rPr>
              <w:t>排放范围</w:t>
            </w:r>
          </w:p>
        </w:tc>
        <w:tc>
          <w:tcPr>
            <w:tcW w:w="527" w:type="pct"/>
            <w:vMerge/>
            <w:tcBorders>
              <w:tl2br w:val="nil"/>
              <w:tr2bl w:val="nil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851B985" w14:textId="77777777" w:rsidR="007F64F9" w:rsidRPr="005478FA" w:rsidRDefault="007F64F9">
            <w:pPr>
              <w:pStyle w:val="132a8c30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</w:p>
        </w:tc>
      </w:tr>
    </w:tbl>
    <w:p w14:paraId="76A419C0" w14:textId="77777777" w:rsidR="007F64F9" w:rsidRDefault="007F64F9">
      <w:pPr>
        <w:pStyle w:val="31b68430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（四）自行储存/利用/处置设施情况</w:t>
      </w:r>
    </w:p>
    <w:p w14:paraId="28848566" w14:textId="71BD3B8E" w:rsidR="00CF4169" w:rsidRPr="00CF4169" w:rsidRDefault="00000000" w:rsidP="00CF4169">
      <w:pPr>
        <w:pStyle w:val="153dcdcf"/>
        <w:shd w:val="clear" w:color="auto" w:fill="FFFFFF"/>
        <w:spacing w:beforeAutospacing="1" w:afterAutospacing="1"/>
        <w:jc w:val="center"/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  <w:lang w:eastAsia="zh-CN"/>
        </w:rPr>
      </w:pPr>
      <w:r w:rsidRPr="00CF4169">
        <w:rPr>
          <w:rFonts w:ascii="宋体" w:eastAsia="宋体" w:hAnsi="宋体" w:cs="FangSong_GB2312" w:hint="eastAsia"/>
          <w:b/>
          <w:bCs/>
          <w:sz w:val="28"/>
          <w:szCs w:val="28"/>
          <w:shd w:val="clear" w:color="auto" w:fill="FFFFFF"/>
        </w:rPr>
        <w:t>自行贮存/利用/处置设施合规情况说明表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29"/>
        <w:gridCol w:w="1859"/>
        <w:gridCol w:w="929"/>
        <w:gridCol w:w="930"/>
        <w:gridCol w:w="930"/>
        <w:gridCol w:w="1333"/>
        <w:gridCol w:w="1546"/>
      </w:tblGrid>
      <w:tr w:rsidR="000D1230" w14:paraId="7B95346B" w14:textId="77777777">
        <w:trPr>
          <w:trHeight w:val="2187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25A23A77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  <w:lang w:eastAsia="zh-CN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自行贮存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处置设施编号</w:t>
            </w:r>
            <w:r w:rsidRPr="00CF4169">
              <w:rPr>
                <w:rFonts w:eastAsia="宋体"/>
                <w:sz w:val="21"/>
                <w:szCs w:val="21"/>
                <w:shd w:val="clear" w:color="auto" w:fill="FFFFFF"/>
              </w:rPr>
              <w:t/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7A46123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减少工业固体废物产生、促进综合利用的具体措施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92C70A2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是否超能力贮存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24C37B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是否超种类贮存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利用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/</w:t>
            </w: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处置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48C2FC69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是否超期贮存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A5D4901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是否存在不符合排污许可证规定污染防控技术要求的情况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6C70357" w14:textId="77777777" w:rsidR="000D1230" w:rsidRPr="00CF4169" w:rsidRDefault="00000000">
            <w:pPr>
              <w:pStyle w:val="d9748518"/>
              <w:shd w:val="clear" w:color="auto" w:fill="FFFFFF"/>
              <w:rPr>
                <w:rFonts w:eastAsia="宋体"/>
                <w:sz w:val="21"/>
                <w:szCs w:val="21"/>
                <w:shd w:val="clear" w:color="auto" w:fill="FFFFFF"/>
              </w:rPr>
            </w:pPr>
            <w:r w:rsidRPr="00CF4169">
              <w:rPr>
                <w:rFonts w:eastAsia="宋体" w:hint="eastAsia"/>
                <w:sz w:val="21"/>
                <w:szCs w:val="21"/>
                <w:shd w:val="clear" w:color="auto" w:fill="FFFFFF"/>
              </w:rPr>
              <w:t>如存在一项以上选择“是”的，请说明具体情况和原因</w:t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危废暂存间 - TS004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产生的危险废物暂存后全部外卖至有处理资质的企业。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厂区绿化装置 - TS009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原水净化泥沙作为肥料使用。</w:t>
              <w:br w:type="textWrapping"/>
              <w:t/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气化炉渣仓 - TS006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污泥间 - TS003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我公司全部自行利用，掺煤燃烧。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油回收处理装置 - TS007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我公司自行利用一部分废矿物油，其余的外卖至有回收资质的企业。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锅炉渣仓 - TS002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外卖至建材企业综合利用。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锅炉灰库 - TS001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粉煤灰外卖至砖厂综合利用。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  <w:tr w:rsidR="000D1230" w14:paraId="61097114" w14:textId="77777777">
        <w:trPr>
          <w:trHeight w:val="90"/>
        </w:trPr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F0208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F41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锅炉燃料煤棚 - TS008</w:t>
            </w:r>
            <w:proofErr w:type="spellStart"/>
            <w:proofErr w:type="spellEnd"/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6828C9A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生化污泥全部掺烧。</w:t>
            </w:r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0FB8BB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65342348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5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8281376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9A24A33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>否</w:t>
            </w:r>
            <w:proofErr w:type="spellStart"/>
            <w:proofErr w:type="spellEnd"/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C0996E7" w14:textId="77777777" w:rsidR="000D1230" w:rsidRPr="00CF4169" w:rsidRDefault="0000000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F4169">
              <w:rPr>
                <w:rFonts w:ascii="宋体" w:eastAsia="宋体" w:hAnsi="宋体"/>
                <w:sz w:val="21"/>
                <w:szCs w:val="21"/>
              </w:rPr>
              <w:t/>
            </w:r>
          </w:p>
        </w:tc>
      </w:tr>
    </w:tbl>
    <w:p w14:paraId="4BCBA264" w14:textId="77777777" w:rsidR="000D1230" w:rsidRDefault="000D1230">
      <w:pPr>
        <w:pStyle w:val="aa18dc0c"/>
      </w:pPr>
    </w:p>
    <w:p>
      <w:pPr>
        <w:pageBreakBefore w:val="on"/>
      </w:pPr>
    </w:p>
    <w:p>
      <w:pPr>
        <w:pStyle w:val="3"/>
        <w:spacing w:line="480" w:lineRule="auto"/>
      </w:pPr>
      <w:r>
        <w:rPr>
          <w:rFonts w:ascii="宋体" w:hAnsi="宋体" w:cs="宋体" w:eastAsia="宋体"/>
          <w:sz w:val="30"/>
          <w:b w:val="on"/>
        </w:rPr>
        <w:t>（五）小结</w:t>
      </w:r>
    </w:p>
    <w:p>
      <w:r>
        <w:rPr>
          <w:rFonts w:eastAsia="宋体" w:ascii="Times New Roman"/>
          <w:sz w:val="21"/>
        </w:rPr>
        <w:t>2024.2季度晋控明化实际排放情况及达标判定分析小结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1、在线数据统计：排放浓度及排放量均达标，废气3个小时数超标，其它无超标现象。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2、手工监测数据统计：排放浓度及排放速率均达标，无超标现象。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3、废水、废气排放量符合晋控明化排污许可证许可要求。</w:t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/>
      </w:r>
    </w:p>
    <w:p>
      <w:r>
        <w:rPr>
          <w:rFonts w:eastAsia="宋体" w:ascii="Times New Roman"/>
          <w:sz w:val="21"/>
        </w:rPr>
        <w:t>山东晋控明水化工集团有限公司</w:t>
      </w:r>
    </w:p>
    <w:p>
      <w:r>
        <w:rPr>
          <w:rFonts w:eastAsia="宋体" w:ascii="Times New Roman"/>
          <w:sz w:val="21"/>
        </w:rPr>
        <w:t>2024.7.8</w:t>
      </w:r>
    </w:p>
    <w:sectPr>
      <w:pgSz w:w="11915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="http://schemas.openxmlformats.org/wordprocessingml/2006/main"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">
    <w:p w14:paraId="0D387D02" w14:textId="77777777" w:rsidR="006C5043" w:rsidRDefault="006C5043" w:rsidP="001A03C1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3">
    <w:p w14:paraId="33AA95FF" w14:textId="77777777" w:rsidR="006C5043" w:rsidRDefault="006C5043" w:rsidP="001A03C1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6">
    <w:p w14:paraId="164A664D" w14:textId="77777777" w:rsidR="0094316A" w:rsidRDefault="0094316A" w:rsidP="00493C29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7">
    <w:p w14:paraId="13F74959" w14:textId="77777777" w:rsidR="0094316A" w:rsidRDefault="0094316A" w:rsidP="00493C29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0">
    <w:p w14:paraId="2E137254" w14:textId="77777777" w:rsidR="00B73D63" w:rsidRDefault="00B73D63" w:rsidP="00414D13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1">
    <w:p w14:paraId="50CE2213" w14:textId="77777777" w:rsidR="00B73D63" w:rsidRDefault="00B73D63" w:rsidP="00414D13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4">
    <w:p w14:paraId="31DDA6CD" w14:textId="77777777" w:rsidR="004F1DEB" w:rsidRDefault="004F1DEB" w:rsidP="000D5E61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5">
    <w:p w14:paraId="160310AD" w14:textId="77777777" w:rsidR="004F1DEB" w:rsidRDefault="004F1DEB" w:rsidP="000D5E61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8">
    <w:p w14:paraId="51953B9D" w14:textId="77777777" w:rsidR="004E4434" w:rsidRDefault="004E4434" w:rsidP="001654A7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9">
    <w:p w14:paraId="1F597F4A" w14:textId="77777777" w:rsidR="004E4434" w:rsidRDefault="004E4434" w:rsidP="001654A7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2">
    <w:p w14:paraId="58BB497B" w14:textId="77777777" w:rsidR="00FD1A6D" w:rsidRDefault="00FD1A6D" w:rsidP="005478FA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3">
    <w:p w14:paraId="0061A7E4" w14:textId="77777777" w:rsidR="00FD1A6D" w:rsidRDefault="00FD1A6D" w:rsidP="005478FA">
      <w:r>
        <w:continuation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6">
    <w:p w14:paraId="2E325040" w14:textId="77777777" w:rsidR="00961391" w:rsidRDefault="00961391" w:rsidP="00CF4169">
      <w:r>
        <w:separator/>
      </w:r>
    </w:p>
  </w:endnote>
  <w:end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7">
    <w:p w14:paraId="5E9FE2C8" w14:textId="77777777" w:rsidR="00961391" w:rsidRDefault="00961391" w:rsidP="00CF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="http://schemas.openxmlformats.org/wordprocessingml/2006/main"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0">
    <w:p w14:paraId="54CB37B6" w14:textId="77777777" w:rsidR="006C5043" w:rsidRDefault="006C5043" w:rsidP="001A03C1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">
    <w:p w14:paraId="10CA4337" w14:textId="77777777" w:rsidR="006C5043" w:rsidRDefault="006C5043" w:rsidP="001A03C1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4">
    <w:p w14:paraId="6646C7ED" w14:textId="77777777" w:rsidR="0094316A" w:rsidRDefault="0094316A" w:rsidP="00493C29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5">
    <w:p w14:paraId="32B73DB8" w14:textId="77777777" w:rsidR="0094316A" w:rsidRDefault="0094316A" w:rsidP="00493C29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8">
    <w:p w14:paraId="52AEB15C" w14:textId="77777777" w:rsidR="00B73D63" w:rsidRDefault="00B73D63" w:rsidP="00414D13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9">
    <w:p w14:paraId="5D4FEF0B" w14:textId="77777777" w:rsidR="00B73D63" w:rsidRDefault="00B73D63" w:rsidP="00414D13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2">
    <w:p w14:paraId="7FCE30EE" w14:textId="77777777" w:rsidR="004F1DEB" w:rsidRDefault="004F1DEB" w:rsidP="000D5E61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3">
    <w:p w14:paraId="17B719AF" w14:textId="77777777" w:rsidR="004F1DEB" w:rsidRDefault="004F1DEB" w:rsidP="000D5E61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16">
    <w:p w14:paraId="51573637" w14:textId="77777777" w:rsidR="004E4434" w:rsidRDefault="004E4434" w:rsidP="001654A7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17">
    <w:p w14:paraId="214BA049" w14:textId="77777777" w:rsidR="004E4434" w:rsidRDefault="004E4434" w:rsidP="001654A7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0">
    <w:p w14:paraId="09238DA8" w14:textId="77777777" w:rsidR="00FD1A6D" w:rsidRDefault="00FD1A6D" w:rsidP="005478FA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1">
    <w:p w14:paraId="3448375E" w14:textId="77777777" w:rsidR="00FD1A6D" w:rsidRDefault="00FD1A6D" w:rsidP="005478FA">
      <w:r>
        <w:continuation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separator" w:id="24">
    <w:p w14:paraId="438E4A0D" w14:textId="77777777" w:rsidR="00961391" w:rsidRDefault="00961391" w:rsidP="00CF4169">
      <w:r>
        <w:separator/>
      </w:r>
    </w:p>
  </w:footnote>
  <w:footnote xmlns:aink="http://schemas.microsoft.com/office/drawing/2016/ink" xmlns:w16du="http://schemas.microsoft.com/office/word/2023/wordml/word16du" xmlns:w16se="http://schemas.microsoft.com/office/word/2015/wordml/symex" xmlns:wp14="http://schemas.microsoft.com/office/word/2010/wordprocessingDrawing" xmlns:w16sdtdh="http://schemas.microsoft.com/office/word/2020/wordml/sdtdatahash" xmlns:am3d="http://schemas.microsoft.com/office/drawing/2017/model3d" xmlns:mc="http://schemas.openxmlformats.org/markup-compatibility/2006" xmlns:oel="http://schemas.microsoft.com/office/2019/extlst" xmlns:w10="urn:schemas-microsoft-com:office:word" xmlns:wp="http://schemas.openxmlformats.org/drawingml/2006/wordprocessingDrawing" xmlns:w15="http://schemas.microsoft.com/office/word/2012/wordml" xmlns:w14="http://schemas.microsoft.com/office/word/2010/wordml" xmlns:cx2="http://schemas.microsoft.com/office/drawing/2015/10/21/chartex" xmlns:cx1="http://schemas.microsoft.com/office/drawing/2015/9/8/chartex" xmlns:w16="http://schemas.microsoft.com/office/word/2018/wordml" xmlns:cx4="http://schemas.microsoft.com/office/drawing/2016/5/10/chartex" xmlns:cx3="http://schemas.microsoft.com/office/drawing/2016/5/9/chartex" xmlns:cx6="http://schemas.microsoft.com/office/drawing/2016/5/12/chartex" xmlns:cx5="http://schemas.microsoft.com/office/drawing/2016/5/11/chartex" xmlns:cx8="http://schemas.microsoft.com/office/drawing/2016/5/14/chartex" xmlns:cx7="http://schemas.microsoft.com/office/drawing/2016/5/13/chartex" xmlns:w16cex="http://schemas.microsoft.com/office/word/2018/wordml/cex" xmlns:wpc="http://schemas.microsoft.com/office/word/2010/wordprocessingCanvas" xmlns:m="http://schemas.openxmlformats.org/officeDocument/2006/math" xmlns:o="urn:schemas-microsoft-com:office:office" xmlns:wpg="http://schemas.microsoft.com/office/word/2010/wordprocessingGroup" xmlns:wne="http://schemas.microsoft.com/office/word/2006/wordml" xmlns:wpi="http://schemas.microsoft.com/office/word/2010/wordprocessingInk" xmlns:r="http://schemas.openxmlformats.org/officeDocument/2006/relationships" xmlns:cx="http://schemas.microsoft.com/office/drawing/2014/chartex" xmlns:v="urn:schemas-microsoft-com:vml" xmlns:wps="http://schemas.microsoft.com/office/word/2010/wordprocessingShape" xmlns:w16cid="http://schemas.microsoft.com/office/word/2016/wordml/cid" w:type="continuationSeparator" w:id="25">
    <w:p w14:paraId="6FCB547B" w14:textId="77777777" w:rsidR="00961391" w:rsidRDefault="00961391" w:rsidP="00CF4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66"/>
    <w:rsid w:val="005758B2"/>
    <w:rsid w:val="00BC3666"/>
    <w:rsid w:val="2FDFEE97"/>
    <w:rsid w:val="2FFB4562"/>
    <w:rsid w:val="3DF6079E"/>
    <w:rsid w:val="4F7F70A8"/>
    <w:rsid w:val="57AFA9C7"/>
    <w:rsid w:val="5FAF8C80"/>
    <w:rsid w:val="5FF059CA"/>
    <w:rsid w:val="6F321A6E"/>
    <w:rsid w:val="6FA64A46"/>
    <w:rsid w:val="6FEE702B"/>
    <w:rsid w:val="775FFF02"/>
    <w:rsid w:val="79CF6183"/>
    <w:rsid w:val="79DFE8A0"/>
    <w:rsid w:val="7FFB84B7"/>
    <w:rsid w:val="7FFFF277"/>
    <w:rsid w:val="9CB35233"/>
    <w:rsid w:val="9D7D1E65"/>
    <w:rsid w:val="9FFF0EB5"/>
    <w:rsid w:val="BB3EA46F"/>
    <w:rsid w:val="BCCFC958"/>
    <w:rsid w:val="BEDF7096"/>
    <w:rsid w:val="BF77EC7B"/>
    <w:rsid w:val="CF791020"/>
    <w:rsid w:val="DECD2F2F"/>
    <w:rsid w:val="DFDF7E0E"/>
    <w:rsid w:val="E5CC8DE4"/>
    <w:rsid w:val="E63D7307"/>
    <w:rsid w:val="EFF3F320"/>
    <w:rsid w:val="EFFE7EEC"/>
    <w:rsid w:val="F3FF2839"/>
    <w:rsid w:val="F4D6384E"/>
    <w:rsid w:val="FA7C4C23"/>
    <w:rsid w:val="FBCCF8BF"/>
    <w:rsid w:val="FDA5340A"/>
    <w:rsid w:val="FDDE13AC"/>
    <w:rsid w:val="FDFA479D"/>
    <w:rsid w:val="FED7C63F"/>
    <w:rsid w:val="FEFED231"/>
    <w:rsid w:val="FFEE82DB"/>
    <w:rsid w:val="FFF2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2"/>
    <w:basedOn w:val="1"/>
    <w:qFormat/>
    <w:uiPriority w:val="0"/>
    <w:pPr>
      <w:keepNext/>
      <w:spacing w:before="240" w:after="60"/>
      <w:outlineLvl w:val="1"/>
    </w:pPr>
    <w:rPr>
      <w:rFonts w:ascii="黑体" w:hAnsi="黑体" w:eastAsia="黑体" w:cs="黑体"/>
      <w:b/>
      <w:bCs/>
      <w:iCs/>
      <w:sz w:val="30"/>
      <w:szCs w:val="28"/>
    </w:rPr>
  </w:style>
  <w:style w:type="paragraph" w:styleId="3">
    <w:name w:val="heading 3"/>
    <w:basedOn w:val="1"/>
    <w:qFormat/>
    <w:uiPriority w:val="0"/>
    <w:pPr>
      <w:keepNext/>
      <w:shd w:val="clear" w:color="auto" w:fill="FFFFFF"/>
      <w:outlineLvl w:val="2"/>
    </w:pPr>
    <w:rPr>
      <w:rFonts w:ascii="Arial" w:hAnsi="Arial" w:cs="Arial"/>
      <w:b/>
      <w:bCs/>
      <w:sz w:val="30"/>
      <w:szCs w:val="26"/>
      <w:shd w:val="clear" w:color="auto" w:fill="FFFFFF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5">
    <w:name w:val="Normal (Web)"/>
    <w:basedOn w:val="1"/>
    <w:qFormat/>
    <w:uiPriority w:val="0"/>
  </w:style>
  <w:style w:type="table" w:styleId="7">
    <w:name w:val="Table Grid"/>
    <w:basedOn w:val="6"/>
    <w:qFormat/>
    <w:uiPriority w:val="0"/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SpireTableThStyle218c164a-1494-412d-9204-6d7638cf19d6"/>
    <w:basedOn w:val="1"/>
    <w:qFormat/>
    <w:uiPriority w:val="0"/>
    <w:pPr>
      <w:jc w:val="center"/>
    </w:pPr>
    <w:rPr>
      <w:b/>
    </w:rPr>
  </w:style>
  <w:style w:type="paragraph" w:customStyle="1" w:styleId="10">
    <w:name w:val="SpireTableThStyle6fb1a385-2e9c-4493-87e3-47fe15dad537"/>
    <w:basedOn w:val="1"/>
    <w:qFormat/>
    <w:uiPriority w:val="0"/>
    <w:pPr>
      <w:jc w:val="center"/>
    </w:pPr>
    <w:rPr>
      <w:b/>
    </w:rPr>
  </w:style>
  <w:style w:type="paragraph" w:customStyle="1" w:styleId="11">
    <w:name w:val="SpireTableThStyle63e5610c-d27c-40fd-b01b-739b550736d8"/>
    <w:basedOn w:val="1"/>
    <w:qFormat/>
    <w:uiPriority w:val="0"/>
    <w:pPr>
      <w:jc w:val="center"/>
    </w:pPr>
    <w:rPr>
      <w:b/>
    </w:rPr>
  </w:style>
  <w:style w:type="paragraph" w:customStyle="1" w:styleId="12">
    <w:name w:val="SpireTableThStyle1cc7f728-64ec-42fa-bf27-29110d63bb90"/>
    <w:basedOn w:val="1"/>
    <w:qFormat/>
    <w:uiPriority w:val="0"/>
    <w:pPr>
      <w:jc w:val="center"/>
    </w:pPr>
    <w:rPr>
      <w:b/>
    </w:rPr>
  </w:style>
  <w:style w:type="paragraph" w:customStyle="1" w:styleId="13">
    <w:name w:val="SpireTableThStyle432df0a1-f57d-42c3-a9f7-aa2d081ed636"/>
    <w:basedOn w:val="1"/>
    <w:qFormat/>
    <w:uiPriority w:val="0"/>
    <w:pPr>
      <w:jc w:val="center"/>
    </w:pPr>
    <w:rPr>
      <w:b/>
    </w:rPr>
  </w:style>
  <w:style w:type="paragraph" w:customStyle="1" w:styleId="14">
    <w:name w:val="SpireTableThStyle407c1c4e-26fb-49d6-b791-e43d0dd582cc"/>
    <w:basedOn w:val="1"/>
    <w:qFormat/>
    <w:uiPriority w:val="0"/>
    <w:pPr>
      <w:jc w:val="center"/>
    </w:pPr>
    <w:rPr>
      <w:b/>
    </w:rPr>
  </w:style>
  <w:style w:type="paragraph" w:customStyle="1" w:styleId="15">
    <w:name w:val="SpireTableThStyle22021c7e-21a4-488a-a909-8f80dfb06b68"/>
    <w:basedOn w:val="1"/>
    <w:qFormat/>
    <w:uiPriority w:val="0"/>
    <w:pPr>
      <w:jc w:val="center"/>
    </w:pPr>
    <w:rPr>
      <w:b/>
    </w:rPr>
  </w:style>
  <w:style w:type="paragraph" w:customStyle="1" w:styleId="16">
    <w:name w:val="SpireTableThStyle0d4413a0-cda7-4fa7-9b02-0321a471a6ce"/>
    <w:basedOn w:val="1"/>
    <w:qFormat/>
    <w:uiPriority w:val="0"/>
    <w:pPr>
      <w:jc w:val="center"/>
    </w:pPr>
    <w:rPr>
      <w:b/>
    </w:rPr>
  </w:style>
  <w:style w:type="paragraph" w:customStyle="1" w:styleId="17">
    <w:name w:val="SpireTableThStyle08ebac5c-5ef5-4559-95b5-9cd1bc9cff1e"/>
    <w:basedOn w:val="1"/>
    <w:qFormat/>
    <w:uiPriority w:val="0"/>
    <w:pPr>
      <w:jc w:val="center"/>
    </w:pPr>
    <w:rPr>
      <w:b/>
    </w:rPr>
  </w:style>
  <w:style w:type="paragraph" w:customStyle="1" w:styleId="18">
    <w:name w:val="SpireTableThStyle1dc4aecf-2f90-45b7-af71-8cdee759fafa"/>
    <w:basedOn w:val="1"/>
    <w:qFormat/>
    <w:uiPriority w:val="0"/>
    <w:pPr>
      <w:jc w:val="center"/>
    </w:pPr>
    <w:rPr>
      <w:b/>
    </w:rPr>
  </w:style>
  <w:style w:type="paragraph" w:customStyle="1" w:styleId="19">
    <w:name w:val="SpireTableThStyle5907e50d-15ef-4523-9696-b4e5815b6885"/>
    <w:basedOn w:val="1"/>
    <w:qFormat/>
    <w:uiPriority w:val="0"/>
    <w:pPr>
      <w:jc w:val="center"/>
    </w:pPr>
    <w:rPr>
      <w:b/>
    </w:rPr>
  </w:style>
  <w:style w:type="paragraph" w:customStyle="1" w:styleId="20">
    <w:name w:val="SpireTableThStyleca08da7a-36f1-4723-ad6e-c5899117f9fa"/>
    <w:basedOn w:val="1"/>
    <w:qFormat/>
    <w:uiPriority w:val="0"/>
    <w:pPr>
      <w:jc w:val="center"/>
    </w:pPr>
    <w:rPr>
      <w:b/>
    </w:rPr>
  </w:style>
  <w:style w:type="paragraph" w:customStyle="1" w:styleId="21">
    <w:name w:val="SpireTableThStyle43077fe0-e8a4-4b1b-b1b2-21d9d86a51ca"/>
    <w:basedOn w:val="1"/>
    <w:qFormat/>
    <w:uiPriority w:val="0"/>
    <w:pPr>
      <w:jc w:val="center"/>
    </w:pPr>
    <w:rPr>
      <w:b/>
    </w:rPr>
  </w:style>
  <w:style w:type="paragraph" w:customStyle="1" w:styleId="22">
    <w:name w:val="SpireTableThStyleb40c22cb-7801-4009-bfa3-4b1e32ee2efc"/>
    <w:basedOn w:val="1"/>
    <w:qFormat/>
    <w:uiPriority w:val="0"/>
    <w:pPr>
      <w:jc w:val="center"/>
    </w:pPr>
    <w:rPr>
      <w:b/>
    </w:rPr>
  </w:style>
  <w:style w:type="paragraph" w:customStyle="1" w:styleId="23">
    <w:name w:val="SpireTableThStyle9b0a9416-dd23-4bde-9c69-0a68a1ea63d2"/>
    <w:basedOn w:val="1"/>
    <w:qFormat/>
    <w:uiPriority w:val="0"/>
    <w:pPr>
      <w:jc w:val="center"/>
    </w:pPr>
    <w:rPr>
      <w:b/>
    </w:rPr>
  </w:style>
  <w:style w:type="paragraph" w:customStyle="1" w:styleId="24">
    <w:name w:val="SpireTableThStyle05755518-e35d-4b2f-9f96-0a14d3b5ad47"/>
    <w:basedOn w:val="1"/>
    <w:qFormat/>
    <w:uiPriority w:val="0"/>
    <w:pPr>
      <w:jc w:val="center"/>
    </w:pPr>
    <w:rPr>
      <w:b/>
    </w:rPr>
  </w:style>
  <w:style w:type="paragraph" w:customStyle="1" w:styleId="25">
    <w:name w:val="SpireTableThStyle612e5120-df96-45b8-ab23-75baf7ed9a3c"/>
    <w:basedOn w:val="1"/>
    <w:qFormat/>
    <w:uiPriority w:val="0"/>
    <w:pPr>
      <w:jc w:val="center"/>
    </w:pPr>
    <w:rPr>
      <w:b/>
    </w:rPr>
  </w:style>
  <w:style w:type="paragraph" w:customStyle="1" w:styleId="26">
    <w:name w:val="SpireTableThStyle6a49ee70-d6f8-415a-bcc2-209c8fcf4a79"/>
    <w:basedOn w:val="1"/>
    <w:qFormat/>
    <w:uiPriority w:val="0"/>
    <w:pPr>
      <w:jc w:val="center"/>
    </w:pPr>
    <w:rPr>
      <w:b/>
    </w:rPr>
  </w:style>
  <w:style w:type="paragraph" w:customStyle="1" w:styleId="27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28">
    <w:name w:val="SpireTableThStylec12eea64-9393-496f-b282-4e49bb3dfced"/>
    <w:basedOn w:val="1"/>
    <w:qFormat/>
    <w:uiPriority w:val="0"/>
    <w:pPr>
      <w:jc w:val="center"/>
    </w:pPr>
    <w:rPr>
      <w:b/>
    </w:rPr>
  </w:style>
  <w:style w:type="paragraph" w:customStyle="1" w:styleId="29">
    <w:name w:val="SpireTableThStylec34f23af-3374-4af5-ba80-249ca1153683"/>
    <w:basedOn w:val="1"/>
    <w:qFormat/>
    <w:uiPriority w:val="0"/>
    <w:pPr>
      <w:jc w:val="center"/>
    </w:pPr>
    <w:rPr>
      <w:b/>
    </w:rPr>
  </w:style>
  <w:style w:type="paragraph" w:customStyle="1" w:styleId="30">
    <w:name w:val="SpireTableThStyle9a890723-11c7-4910-9de7-8bfa852327ef"/>
    <w:basedOn w:val="1"/>
    <w:qFormat/>
    <w:uiPriority w:val="0"/>
    <w:pPr>
      <w:jc w:val="center"/>
    </w:pPr>
    <w:rPr>
      <w:b/>
    </w:rPr>
  </w:style>
  <w:style w:type="paragraph" w:customStyle="1" w:styleId="31">
    <w:name w:val="SpireTableThStyle2cf0ae1a-6cd3-447c-af2d-14908df06a10"/>
    <w:basedOn w:val="1"/>
    <w:qFormat/>
    <w:uiPriority w:val="0"/>
    <w:pPr>
      <w:jc w:val="center"/>
    </w:pPr>
    <w:rPr>
      <w:b/>
    </w:rPr>
  </w:style>
  <w:style w:type="paragraph" w:customStyle="1" w:styleId="32">
    <w:name w:val="SpireTableThStyle6b7428b7-5ac9-462c-a378-736bcbf80664"/>
    <w:basedOn w:val="1"/>
    <w:qFormat/>
    <w:uiPriority w:val="0"/>
    <w:pPr>
      <w:jc w:val="center"/>
    </w:pPr>
    <w:rPr>
      <w:b/>
    </w:rPr>
  </w:style>
  <w:style w:type="paragraph" w:customStyle="1" w:styleId="33">
    <w:name w:val="SpireTableThStyle7a01ffa5-9cc1-48ee-bd61-48d0dde59f78"/>
    <w:basedOn w:val="1"/>
    <w:qFormat/>
    <w:uiPriority w:val="0"/>
    <w:pPr>
      <w:jc w:val="center"/>
    </w:pPr>
    <w:rPr>
      <w:b/>
    </w:rPr>
  </w:style>
  <w:style w:type="paragraph" w:customStyle="1" w:styleId="34">
    <w:name w:val="SpireTableThStylef35382e4-e5df-4a7f-9769-8eaa71ea8d3d"/>
    <w:basedOn w:val="1"/>
    <w:qFormat/>
    <w:uiPriority w:val="0"/>
    <w:pPr>
      <w:jc w:val="center"/>
    </w:pPr>
    <w:rPr>
      <w:b/>
    </w:rPr>
  </w:style>
  <w:style w:type="paragraph" w:customStyle="1" w:styleId="35">
    <w:name w:val="SpireTableThStylec79ac1af-721c-4943-b61f-e44f213f2766"/>
    <w:basedOn w:val="1"/>
    <w:qFormat/>
    <w:uiPriority w:val="0"/>
    <w:pPr>
      <w:jc w:val="center"/>
    </w:pPr>
    <w:rPr>
      <w:b/>
    </w:rPr>
  </w:style>
  <w:style w:type="paragraph" w:customStyle="1" w:styleId="36">
    <w:name w:val="SpireTableThStylea3577e34-b6f4-4024-aa6b-68b3f0958413"/>
    <w:basedOn w:val="1"/>
    <w:qFormat/>
    <w:uiPriority w:val="0"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03fc92ec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a0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a2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3">
    <w:name w:val="Normal (Web)"/>
    <w:basedOn w:val="a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HTML0">
    <w:name w:val="HTML Code"/>
    <w:basedOn w:val="a0"/>
    <w:rPr>
      <w:rFonts w:ascii="Courier New" w:hAnsi="Courier New"/>
      <w:sz w:val="20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56c9baf-eeec-4670-99c0-a59627ba9a59">
    <w:name w:val="SpireTableThStyle056c9baf-eeec-4670-99c0-a59627ba9a5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190ef45e-55e7-47ec-a5c4-aa9e3beeda1b">
    <w:name w:val="SpireTableThStyle190ef45e-55e7-47ec-a5c4-aa9e3beeda1b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148aee1-2c16-401e-9e22-919b1dd0ae84">
    <w:name w:val="SpireTableThStylea148aee1-2c16-401e-9e22-919b1dd0ae84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51d748b-30ae-4e25-99a0-c67f8bb897d4">
    <w:name w:val="SpireTableThStyle851d748b-30ae-4e25-99a0-c67f8bb897d4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6abca9a-1c63-42c4-86c2-4c0bd9089d29">
    <w:name w:val="SpireTableThStyle86abca9a-1c63-42c4-86c2-4c0bd9089d2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68d9834-4b76-4beb-a3be-0c3cc94500d1">
    <w:name w:val="SpireTableThStyle068d9834-4b76-4beb-a3be-0c3cc94500d1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396ef0b-127c-42d7-bba3-c3d151c392e3">
    <w:name w:val="SpireTableThStyle8396ef0b-127c-42d7-bba3-c3d151c392e3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1265b17-4f54-4d31-ac15-a94458045b59">
    <w:name w:val="SpireTableThStyle01265b17-4f54-4d31-ac15-a94458045b5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124a6f0-80bd-4fef-8c0b-0e708c8f14aa">
    <w:name w:val="SpireTableThStyled124a6f0-80bd-4fef-8c0b-0e708c8f14aa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92c2413-f773-461f-9d6f-538429756a9d">
    <w:name w:val="SpireTableThStyle592c2413-f773-461f-9d6f-538429756a9d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498a8d-ac52-410a-8588-9b39918b761a">
    <w:name w:val="SpireTableThStyle0e498a8d-ac52-410a-8588-9b39918b761a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61323bf-6623-497d-9976-96a5cf537f09">
    <w:name w:val="SpireTableThStyle261323bf-6623-497d-9976-96a5cf537f09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1a98f599-3fdb-43b8-85d7-2c9ecaee1b33">
    <w:name w:val="SpireTableThStyle1a98f599-3fdb-43b8-85d7-2c9ecaee1b33"/>
    <w:basedOn w:val="a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4">
    <w:name w:val="header"/>
    <w:basedOn w:val="a"/>
    <w:link w:val="a5"/>
    <w:rsid w:val="001A0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5">
    <w:name w:val="页眉 字符"/>
    <w:basedOn w:val="a0"/>
    <w:link w:val="a4"/>
    <w:rsid w:val="001A03C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6">
    <w:name w:val="footer"/>
    <w:basedOn w:val="a"/>
    <w:link w:val="a7"/>
    <w:rsid w:val="001A03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7">
    <w:name w:val="页脚 字符"/>
    <w:basedOn w:val="a0"/>
    <w:link w:val="a6"/>
    <w:rsid w:val="001A03C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bf51895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078ced3">
    <w:name w:val="heading 4"/>
    <w:basedOn w:val="5bf51895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be5753a2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c3e0115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e212c4bc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217acad6">
    <w:name w:val="HTML Preformatted"/>
    <w:basedOn w:val="5bf51895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d58ca9d5">
    <w:name w:val="Normal (Web)"/>
    <w:basedOn w:val="5bf51895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10fd9157">
    <w:name w:val="Table Grid"/>
    <w:basedOn w:val="c3e0115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9ff1f7b">
    <w:name w:val="SpireTableThStyle056c9baf-eeec-4670-99c0-a59627ba9a59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189e090">
    <w:name w:val="SpireTableThStyle190ef45e-55e7-47ec-a5c4-aa9e3beeda1b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f14f8f2">
    <w:name w:val="SpireTableThStylea148aee1-2c16-401e-9e22-919b1dd0ae84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37f9984c">
    <w:name w:val="SpireTableThStyle851d748b-30ae-4e25-99a0-c67f8bb897d4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c48557c">
    <w:name w:val="SpireTableThStyle86abca9a-1c63-42c4-86c2-4c0bd9089d29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9262a98">
    <w:name w:val="SpireTableThStyle068d9834-4b76-4beb-a3be-0c3cc94500d1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bff2ef7-2b39-43e2-8a11-007f51b90107">
    <w:name w:val="SpireTableThStyle8bff2ef7-2b39-43e2-8a11-007f51b90107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15a2a6a-9012-41a5-8c05-d642d2eda363">
    <w:name w:val="SpireTableThStyleb15a2a6a-9012-41a5-8c05-d642d2eda363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f1b617-5f17-47c7-a166-fb9ac0eed414">
    <w:name w:val="SpireTableThStyle25f1b617-5f17-47c7-a166-fb9ac0eed414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073e86-f024-40cd-b543-5bae5b1c7aa1">
    <w:name w:val="SpireTableThStyle0e073e86-f024-40cd-b543-5bae5b1c7aa1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07ffb1c-a410-4bf0-8b43-bca26731af50">
    <w:name w:val="SpireTableThStyle607ffb1c-a410-4bf0-8b43-bca26731af50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ba89fd6-56d6-40b9-ad85-449e4f5d26b8">
    <w:name w:val="SpireTableThStyle3ba89fd6-56d6-40b9-ad85-449e4f5d26b8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042c3e1-10dc-4ce7-b04c-9f0a4a47743d">
    <w:name w:val="SpireTableThStyle2042c3e1-10dc-4ce7-b04c-9f0a4a47743d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5578813-f24d-4877-96bc-20396e9b9ed6">
    <w:name w:val="SpireTableThStyle85578813-f24d-4877-96bc-20396e9b9ed6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ae83a54-f4d9-4e87-9e85-36e940084488">
    <w:name w:val="SpireTableThStylecae83a54-f4d9-4e87-9e85-36e940084488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4743013-7b80-4307-8b65-c54c6114df7e">
    <w:name w:val="SpireTableThStyle04743013-7b80-4307-8b65-c54c6114df7e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b70fa2d-76f7-4401-bdb4-b936eb49752f">
    <w:name w:val="SpireTableThStyle9b70fa2d-76f7-4401-bdb4-b936eb49752f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2b382bd-3c0f-4f6f-a6b0-e0c0acd0c185">
    <w:name w:val="SpireTableThStylef2b382bd-3c0f-4f6f-a6b0-e0c0acd0c185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12a5e57-dde8-4a5e-aaf0-c707b35fbb72">
    <w:name w:val="SpireTableThStyleb12a5e57-dde8-4a5e-aaf0-c707b35fbb72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4a4f075-6c39-496a-881f-914525aef742">
    <w:name w:val="SpireTableThStyle64a4f075-6c39-496a-881f-914525aef742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526c040-fe54-4f31-9fd2-a8eef074ef33">
    <w:name w:val="SpireTableThStyle3526c040-fe54-4f31-9fd2-a8eef074ef33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f3c5484-ac45-4f89-ba37-7e6eb0dbcac7">
    <w:name w:val="SpireTableThStyle9f3c5484-ac45-4f89-ba37-7e6eb0dbcac7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2aaf03e-8a79-4191-8f78-b1a94c450407">
    <w:name w:val="SpireTableThStyled2aaf03e-8a79-4191-8f78-b1a94c450407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c43fa61-c8bb-4d4f-8fa1-131677e89905">
    <w:name w:val="SpireTableThStyle5c43fa61-c8bb-4d4f-8fa1-131677e89905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a1dda14-21eb-4c7e-b519-21ce6d1ef510">
    <w:name w:val="SpireTableThStylefa1dda14-21eb-4c7e-b519-21ce6d1ef510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3f65d3a-61ef-4fbd-8000-3109574b9b12">
    <w:name w:val="SpireTableThStyle23f65d3a-61ef-4fbd-8000-3109574b9b12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d204edc-21c6-450d-9bf6-ce1c3239b69d">
    <w:name w:val="SpireTableThStylead204edc-21c6-450d-9bf6-ce1c3239b69d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cf289f-c7f7-4d70-9225-9feb5f56cee4">
    <w:name w:val="SpireTableThStyle25cf289f-c7f7-4d70-9225-9feb5f56cee4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af07329-a012-4fb9-ba9a-b614fa424e67">
    <w:name w:val="SpireTableThStylecaf07329-a012-4fb9-ba9a-b614fa424e67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f68fb08-c667-407a-b3cc-6a8504e2aed4">
    <w:name w:val="SpireTableThStyle3f68fb08-c667-407a-b3cc-6a8504e2aed4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ea07b7f-105c-442f-8ce7-76645b3411f5">
    <w:name w:val="SpireTableThStyle7ea07b7f-105c-442f-8ce7-76645b3411f5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54ec544-4fef-4d7f-b813-7bfaf3cd7572">
    <w:name w:val="SpireTableThStyle954ec544-4fef-4d7f-b813-7bfaf3cd7572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8439381">
    <w:name w:val="SpireTableThStyle1a98f599-3fdb-43b8-85d7-2c9ecaee1b33"/>
    <w:basedOn w:val="5bf51895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cd8dea17">
    <w:name w:val="header"/>
    <w:basedOn w:val="5bf51895"/>
    <w:link w:val="a6"/>
    <w:rsid w:val="00493C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c5ecfee0">
    <w:name w:val="页眉 字符"/>
    <w:basedOn w:val="be5753a2"/>
    <w:link w:val="a5"/>
    <w:rsid w:val="00493C2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96e2866">
    <w:name w:val="footer"/>
    <w:basedOn w:val="5bf51895"/>
    <w:link w:val="a8"/>
    <w:rsid w:val="00493C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8">
    <w:name w:val="页脚 字符"/>
    <w:basedOn w:val="be5753a2"/>
    <w:link w:val="a7"/>
    <w:rsid w:val="00493C2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7970534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f4bf1511">
    <w:name w:val="heading 4"/>
    <w:basedOn w:val="97970534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3b3427ef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03440cb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305c5f8d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89214b3">
    <w:name w:val="HTML Preformatted"/>
    <w:basedOn w:val="97970534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b888edfa">
    <w:name w:val="Normal (Web)"/>
    <w:basedOn w:val="97970534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c0d65eb3">
    <w:name w:val="Table Grid"/>
    <w:basedOn w:val="03440cb4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81f5b478">
    <w:name w:val="SpireTableThStyle056c9baf-eeec-4670-99c0-a59627ba9a59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efd7b71">
    <w:name w:val="SpireTableThStyle190ef45e-55e7-47ec-a5c4-aa9e3beeda1b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2e8cb76">
    <w:name w:val="SpireTableThStylea148aee1-2c16-401e-9e22-919b1dd0ae84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7599066">
    <w:name w:val="SpireTableThStyle851d748b-30ae-4e25-99a0-c67f8bb897d4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56631b1">
    <w:name w:val="SpireTableThStyle86abca9a-1c63-42c4-86c2-4c0bd9089d29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3b503f4a">
    <w:name w:val="SpireTableThStyle068d9834-4b76-4beb-a3be-0c3cc94500d1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e27613c-f56c-47be-b9ab-1d079cb0a7cc">
    <w:name w:val="SpireTableThStyleee27613c-f56c-47be-b9ab-1d079cb0a7cc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12b2676">
    <w:name w:val="SpireTableThStyle1a98f599-3fdb-43b8-85d7-2c9ecaee1b33"/>
    <w:basedOn w:val="97970534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09628dbe">
    <w:name w:val="header"/>
    <w:basedOn w:val="97970534"/>
    <w:link w:val="a6"/>
    <w:rsid w:val="00414D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7f335ffc">
    <w:name w:val="页眉 字符"/>
    <w:basedOn w:val="3b3427ef"/>
    <w:link w:val="a5"/>
    <w:rsid w:val="00414D13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13e8ef1">
    <w:name w:val="footer"/>
    <w:basedOn w:val="97970534"/>
    <w:link w:val="a8"/>
    <w:rsid w:val="00414D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c69919ba">
    <w:name w:val="页脚 字符"/>
    <w:basedOn w:val="3b3427ef"/>
    <w:link w:val="a7"/>
    <w:rsid w:val="00414D13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5da044e1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5173a60">
    <w:name w:val="heading 4"/>
    <w:basedOn w:val="5da044e1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19151878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dab6b2e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e879939c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3d354385">
    <w:name w:val="HTML Preformatted"/>
    <w:basedOn w:val="5da04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4839501">
    <w:name w:val="Normal (Web)"/>
    <w:basedOn w:val="5da044e1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5cb038a-9eb6-40c5-a56e-633b4e525b3a">
    <w:name w:val="SpireTableThStyle05cb038a-9eb6-40c5-a56e-633b4e525b3a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bede0f1-dc94-4b66-acd7-5206d6e2423c">
    <w:name w:val="SpireTableThStyle0bede0f1-dc94-4b66-acd7-5206d6e2423c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d3e206a-4760-4446-9142-2c7072872a3b">
    <w:name w:val="SpireTableThStyleed3e206a-4760-4446-9142-2c7072872a3b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bf87739-7bb9-4ba5-b659-75bd0dc5575c">
    <w:name w:val="SpireTableThStyleabf87739-7bb9-4ba5-b659-75bd0dc5575c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a54f454">
    <w:name w:val="SpireTableThStyle8396ef0b-127c-42d7-bba3-c3d151c392e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48e8991">
    <w:name w:val="SpireTableThStyle01265b17-4f54-4d31-ac15-a94458045b59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e774ee30">
    <w:name w:val="SpireTableThStyled124a6f0-80bd-4fef-8c0b-0e708c8f14aa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0dea0f97">
    <w:name w:val="SpireTableThStyle592c2413-f773-461f-9d6f-538429756a9d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d8f8139">
    <w:name w:val="SpireTableThStyle0e498a8d-ac52-410a-8588-9b39918b761a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f9cdfcf2">
    <w:name w:val="SpireTableThStyle261323bf-6623-497d-9976-96a5cf537f09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4fc8798-420e-465a-82cc-1c79f059a1ff">
    <w:name w:val="SpireTableThStyle74fc8798-420e-465a-82cc-1c79f059a1ff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39ec31e-9dbf-47f1-9d18-0b4b43eb6479">
    <w:name w:val="SpireTableThStylee39ec31e-9dbf-47f1-9d18-0b4b43eb6479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c018bd6-ecf8-490a-b805-10a019da3a30">
    <w:name w:val="SpireTableThStyleac018bd6-ecf8-490a-b805-10a019da3a30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8aa244b-5158-4c42-b067-7b6a4e7f6fe5">
    <w:name w:val="SpireTableThStylee8aa244b-5158-4c42-b067-7b6a4e7f6fe5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41efdcf-012e-4d54-b769-8c05ab59cdff">
    <w:name w:val="SpireTableThStyle541efdcf-012e-4d54-b769-8c05ab59cdff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c0300ac-86dc-435c-9686-fe9d065d0f6a">
    <w:name w:val="SpireTableThStyle0c0300ac-86dc-435c-9686-fe9d065d0f6a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4f29b1f-5635-4330-9cd9-0ee3ffd10dc1">
    <w:name w:val="SpireTableThStyleb4f29b1f-5635-4330-9cd9-0ee3ffd10dc1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245673b-81c3-461b-a4a4-f3d46251f184">
    <w:name w:val="SpireTableThStylec245673b-81c3-461b-a4a4-f3d46251f184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27810db-7607-477b-849c-32048f53f6d3">
    <w:name w:val="SpireTableThStyle327810db-7607-477b-849c-32048f53f6d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884f865-1e69-4c62-8b5b-d69e4927b086">
    <w:name w:val="SpireTableThStyle0884f865-1e69-4c62-8b5b-d69e4927b086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0ee148a-d149-4e1b-af2b-42b83236febe">
    <w:name w:val="SpireTableThStylec0ee148a-d149-4e1b-af2b-42b83236febe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370029d-b85d-4622-b9b7-f762401c246f">
    <w:name w:val="SpireTableThStylea370029d-b85d-4622-b9b7-f762401c246f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341251b-f5a5-408f-8245-3c7165bc0943">
    <w:name w:val="SpireTableThStylee341251b-f5a5-408f-8245-3c7165bc094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acc969f-18c5-491b-b111-54eca529c247">
    <w:name w:val="SpireTableThStyle9acc969f-18c5-491b-b111-54eca529c247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b97b15c-3f0c-43f2-85ed-74fbfbe8ef94">
    <w:name w:val="SpireTableThStyle8b97b15c-3f0c-43f2-85ed-74fbfbe8ef94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44b7c98-75ed-416c-b83b-00eaec554e12">
    <w:name w:val="SpireTableThStylec44b7c98-75ed-416c-b83b-00eaec554e12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c60ea02-cb53-464c-8ad1-55a27513bbc3">
    <w:name w:val="SpireTableThStylefc60ea02-cb53-464c-8ad1-55a27513bbc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4265199-356f-4032-a878-ec57894dd640">
    <w:name w:val="SpireTableThStylef4265199-356f-4032-a878-ec57894dd640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7f82403-e912-4ada-8ddb-e9f6613f6c92">
    <w:name w:val="SpireTableThStyle87f82403-e912-4ada-8ddb-e9f6613f6c92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b3af3252-acdc-4708-b6a0-929a48c60e9b">
    <w:name w:val="SpireTableThStyleb3af3252-acdc-4708-b6a0-929a48c60e9b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88f8ad74-814b-40d0-9279-8d0324efb2c6">
    <w:name w:val="SpireTableThStyle88f8ad74-814b-40d0-9279-8d0324efb2c6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e20e31d-d5f0-4d23-a70b-8d9abd5044e9">
    <w:name w:val="SpireTableThStylede20e31d-d5f0-4d23-a70b-8d9abd5044e9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eab7d54-0a92-40f7-9001-b9e7ed1f493c">
    <w:name w:val="SpireTableThStyle0eab7d54-0a92-40f7-9001-b9e7ed1f493c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529ece4-1152-4093-b545-a4cc719f28a5">
    <w:name w:val="SpireTableThStyle4529ece4-1152-4093-b545-a4cc719f28a5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58cae91f-9286-4722-b1d6-a043619eb4cd">
    <w:name w:val="SpireTableThStyle58cae91f-9286-4722-b1d6-a043619eb4cd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abde5e1-b29a-4249-9c14-511305867ef5">
    <w:name w:val="SpireTableThStyle2abde5e1-b29a-4249-9c14-511305867ef5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3e64e99-4acc-47c0-b903-0880082e41c1">
    <w:name w:val="SpireTableThStylef3e64e99-4acc-47c0-b903-0880082e41c1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ad39f9b-660b-4ffc-80b2-07990780b96b">
    <w:name w:val="SpireTableThStyle0ad39f9b-660b-4ffc-80b2-07990780b96b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fe23ddc-bf50-4b05-8466-f3ee6a3c6a3d">
    <w:name w:val="SpireTableThStyle6fe23ddc-bf50-4b05-8466-f3ee6a3c6a3d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774546d-868e-4681-afc2-b6ef5adcb480">
    <w:name w:val="SpireTableThStyle9774546d-868e-4681-afc2-b6ef5adcb480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6c700f3-ecb7-4073-8d7d-c4342bac7a4b">
    <w:name w:val="SpireTableThStyle26c700f3-ecb7-4073-8d7d-c4342bac7a4b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d596df8-3cfb-4b88-be54-31374167752c">
    <w:name w:val="SpireTableThStyle4d596df8-3cfb-4b88-be54-31374167752c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d21fd75-5c7c-4a8b-86ab-187804eba193">
    <w:name w:val="SpireTableThStylecd21fd75-5c7c-4a8b-86ab-187804eba19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9133f4f-32af-4266-8e75-66fccee4aee2">
    <w:name w:val="SpireTableThStyle79133f4f-32af-4266-8e75-66fccee4aee2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306aa88-b317-473f-b886-d0ac77262e77">
    <w:name w:val="SpireTableThStyle3306aa88-b317-473f-b886-d0ac77262e77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e87a325-3ccd-469b-9e23-0c6d36a33aa6">
    <w:name w:val="SpireTableThStyle2e87a325-3ccd-469b-9e23-0c6d36a33aa6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f86367f-da03-484d-b75f-5a667ba9902c">
    <w:name w:val="SpireTableThStyle9f86367f-da03-484d-b75f-5a667ba9902c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157c54e-cfc8-45e1-a079-d7b64a96a115">
    <w:name w:val="SpireTableThStylec157c54e-cfc8-45e1-a079-d7b64a96a115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334cb8f-6f36-426a-831c-4bd2223c65b3">
    <w:name w:val="SpireTableThStyle6334cb8f-6f36-426a-831c-4bd2223c65b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5a710ed-5f16-4922-9071-f22ac915df62">
    <w:name w:val="SpireTableThStyle25a710ed-5f16-4922-9071-f22ac915df62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7954475-2f69-4f32-9a93-fbcf099e8c0a">
    <w:name w:val="SpireTableThStylef7954475-2f69-4f32-9a93-fbcf099e8c0a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773a4b5-9e47-4f9c-9a35-dba88f474249">
    <w:name w:val="SpireTableThStylee773a4b5-9e47-4f9c-9a35-dba88f474249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e4a8a2da-2428-4449-bbfa-1038b8d11f83">
    <w:name w:val="SpireTableThStylee4a8a2da-2428-4449-bbfa-1038b8d11f8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474fdb6f-cf81-40e0-b782-ec52e15a8aa3">
    <w:name w:val="SpireTableThStyle474fdb6f-cf81-40e0-b782-ec52e15a8aa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09d4421-d56a-4233-b243-884695b1636b">
    <w:name w:val="SpireTableThStyle209d4421-d56a-4233-b243-884695b1636b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b8a089fa">
    <w:name w:val="SpireTableThStyle1a98f599-3fdb-43b8-85d7-2c9ecaee1b33"/>
    <w:basedOn w:val="5da044e1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17f6d03">
    <w:name w:val="header"/>
    <w:basedOn w:val="5da044e1"/>
    <w:link w:val="a5"/>
    <w:rsid w:val="000D5E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0675a2b2">
    <w:name w:val="页眉 字符"/>
    <w:basedOn w:val="19151878"/>
    <w:link w:val="a4"/>
    <w:rsid w:val="000D5E6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454bf371">
    <w:name w:val="footer"/>
    <w:basedOn w:val="5da044e1"/>
    <w:link w:val="a7"/>
    <w:rsid w:val="000D5E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cde5b0d8">
    <w:name w:val="页脚 字符"/>
    <w:basedOn w:val="19151878"/>
    <w:link w:val="a6"/>
    <w:rsid w:val="000D5E61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c117642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d5d8812">
    <w:name w:val="heading 4"/>
    <w:basedOn w:val="ec117642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7b51ecd2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6d042d5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5eccb62a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9c02975">
    <w:name w:val="HTML Preformatted"/>
    <w:basedOn w:val="ec117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ae0debf">
    <w:name w:val="Normal (Web)"/>
    <w:basedOn w:val="ec117642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ec669731">
    <w:name w:val="HTML Code"/>
    <w:basedOn w:val="7b51ecd2"/>
    <w:rPr>
      <w:rFonts w:ascii="Courier New" w:hAnsi="Courier New"/>
      <w:sz w:val="20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ad6ed7bf">
    <w:name w:val="SpireTableThStyle056c9baf-eeec-4670-99c0-a59627ba9a59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c1f5087">
    <w:name w:val="SpireTableThStyle190ef45e-55e7-47ec-a5c4-aa9e3beeda1b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4741d7f">
    <w:name w:val="SpireTableThStylea148aee1-2c16-401e-9e22-919b1dd0ae84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bfee503">
    <w:name w:val="SpireTableThStyle851d748b-30ae-4e25-99a0-c67f8bb897d4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aa3a7c4">
    <w:name w:val="SpireTableThStyle86abca9a-1c63-42c4-86c2-4c0bd9089d29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653b510">
    <w:name w:val="SpireTableThStyle068d9834-4b76-4beb-a3be-0c3cc94500d1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dc844789">
    <w:name w:val="SpireTableThStyle8396ef0b-127c-42d7-bba3-c3d151c392e3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ea084bab">
    <w:name w:val="SpireTableThStyle01265b17-4f54-4d31-ac15-a94458045b59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896a1e4">
    <w:name w:val="SpireTableThStyled124a6f0-80bd-4fef-8c0b-0e708c8f14aa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739d0a06">
    <w:name w:val="SpireTableThStyle592c2413-f773-461f-9d6f-538429756a9d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6fd6e567">
    <w:name w:val="SpireTableThStyle0e498a8d-ac52-410a-8588-9b39918b761a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c03cb130">
    <w:name w:val="SpireTableThStyle261323bf-6623-497d-9976-96a5cf537f09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a2cde4f-4e06-4a89-b8f4-0c7449bbbfa1">
    <w:name w:val="SpireTableThStyle9a2cde4f-4e06-4a89-b8f4-0c7449bbbfa1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c48b92c0-3438-4ccf-8790-432ca7943341">
    <w:name w:val="SpireTableThStylec48b92c0-3438-4ccf-8790-432ca7943341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469e3c8-14e2-41ec-8480-ead65064b7c0">
    <w:name w:val="SpireTableThStyle0469e3c8-14e2-41ec-8480-ead65064b7c0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3e354e5f-1faf-45cf-95b0-80cde1980404">
    <w:name w:val="SpireTableThStyle3e354e5f-1faf-45cf-95b0-80cde1980404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8a5725d-5262-4ae9-a44a-134f3924428a">
    <w:name w:val="SpireTableThStyled8a5725d-5262-4ae9-a44a-134f3924428a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75c4bf1-c217-4ba3-81f5-465faae7b257">
    <w:name w:val="SpireTableThStyle775c4bf1-c217-4ba3-81f5-465faae7b257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70b85d6-d1df-4e41-847d-e86a7244238a">
    <w:name w:val="SpireTableThStyle070b85d6-d1df-4e41-847d-e86a7244238a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5511c82-513a-415e-ac72-03f7a6356125">
    <w:name w:val="SpireTableThStyled5511c82-513a-415e-ac72-03f7a6356125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20e566b-0907-4d5e-bb86-d2a0ef1447e1">
    <w:name w:val="SpireTableThStylea20e566b-0907-4d5e-bb86-d2a0ef1447e1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a92f4d3e-1da8-4ca5-bcdd-1032fe0d4b71">
    <w:name w:val="SpireTableThStylea92f4d3e-1da8-4ca5-bcdd-1032fe0d4b71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676b67f8-e16a-462f-aae3-ad942bdf2a95">
    <w:name w:val="SpireTableThStyle676b67f8-e16a-462f-aae3-ad942bdf2a95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35ae73d">
    <w:name w:val="SpireTableThStyle1a98f599-3fdb-43b8-85d7-2c9ecaee1b33"/>
    <w:basedOn w:val="ec117642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78b6b66d">
    <w:name w:val="header"/>
    <w:basedOn w:val="ec117642"/>
    <w:link w:val="a5"/>
    <w:rsid w:val="00165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f3ce8b07">
    <w:name w:val="页眉 字符"/>
    <w:basedOn w:val="7b51ecd2"/>
    <w:link w:val="a4"/>
    <w:rsid w:val="001654A7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943cf7b">
    <w:name w:val="footer"/>
    <w:basedOn w:val="ec117642"/>
    <w:link w:val="a7"/>
    <w:rsid w:val="001654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bddf25c4">
    <w:name w:val="页脚 字符"/>
    <w:basedOn w:val="7b51ecd2"/>
    <w:link w:val="a6"/>
    <w:rsid w:val="001654A7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31b68430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45546ae4">
    <w:name w:val="heading 4"/>
    <w:basedOn w:val="31b68430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b3afe36f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bc1aa4c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332d0870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5fd9994">
    <w:name w:val="HTML Preformatted"/>
    <w:basedOn w:val="31b6843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da7ef101">
    <w:name w:val="Normal (Web)"/>
    <w:basedOn w:val="31b68430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53d2b17d">
    <w:name w:val="SpireTableThStyle056c9baf-eeec-4670-99c0-a59627ba9a59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7ac99f3">
    <w:name w:val="SpireTableThStyle190ef45e-55e7-47ec-a5c4-aa9e3beeda1b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abbfa871">
    <w:name w:val="SpireTableThStylea148aee1-2c16-401e-9e22-919b1dd0ae84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30f2432">
    <w:name w:val="SpireTableThStyle851d748b-30ae-4e25-99a0-c67f8bb897d4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41c15578">
    <w:name w:val="SpireTableThStyle86abca9a-1c63-42c4-86c2-4c0bd9089d29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2ca63e3a">
    <w:name w:val="SpireTableThStyle068d9834-4b76-4beb-a3be-0c3cc94500d1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132a8c30">
    <w:name w:val="SpireTableThStyle1a98f599-3fdb-43b8-85d7-2c9ecaee1b33"/>
    <w:basedOn w:val="31b68430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d4903e28">
    <w:name w:val="header"/>
    <w:basedOn w:val="31b68430"/>
    <w:link w:val="a5"/>
    <w:rsid w:val="005478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b8621bce">
    <w:name w:val="页眉 字符"/>
    <w:basedOn w:val="b3afe36f"/>
    <w:link w:val="a4"/>
    <w:rsid w:val="005478FA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84d47591">
    <w:name w:val="footer"/>
    <w:basedOn w:val="31b68430"/>
    <w:link w:val="a7"/>
    <w:rsid w:val="005478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a805575c">
    <w:name w:val="页脚 字符"/>
    <w:basedOn w:val="b3afe36f"/>
    <w:link w:val="a6"/>
    <w:rsid w:val="005478FA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aa18dc0c">
    <w:name w:val="Normal"/>
    <w:qFormat/>
    <w:rPr>
      <w:rFonts w:eastAsia="Times New Roman" w:cstheme="minorBidi"/>
      <w:sz w:val="24"/>
      <w:szCs w:val="24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styleId="1abdd27f">
    <w:name w:val="Default Paragraph Font"/>
    <w:uiPriority w:val="1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table" w:styleId="307c70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numbering" w:styleId="e91953f5">
    <w:name w:val="No List"/>
    <w:uiPriority w:val="99"/>
    <w:semiHidden/>
    <w:unhideWhenUsed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92be61d0">
    <w:name w:val="HTML Preformatted"/>
    <w:basedOn w:val="aa18dc0c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lang w:eastAsia="zh-CN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53dcdcf">
    <w:name w:val="Normal (Web)"/>
    <w:basedOn w:val="aa18dc0c"/>
    <w:qFormat/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112194f-0670-4ab3-b20c-d02522d6a44e">
    <w:name w:val="SpireTableThStylef112194f-0670-4ab3-b20c-d02522d6a44e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2c56b586-b864-40f1-a0c1-d8a86f790df9">
    <w:name w:val="SpireTableThStyle2c56b586-b864-40f1-a0c1-d8a86f790df9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f4e1cda7-2e60-4228-b82d-d132b380faa2">
    <w:name w:val="SpireTableThStylef4e1cda7-2e60-4228-b82d-d132b380faa2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730f5f22-7023-4f9c-8e22-2567e36cd7a4">
    <w:name w:val="SpireTableThStyle730f5f22-7023-4f9c-8e22-2567e36cd7a4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936ad396-f8ef-46bf-a473-d598d3d73408">
    <w:name w:val="SpireTableThStyle936ad396-f8ef-46bf-a473-d598d3d73408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dff88117-e4cd-4748-a02e-e2bdc1cc0b77">
    <w:name w:val="SpireTableThStyledff88117-e4cd-4748-a02e-e2bdc1cc0b77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SpireTableThStyle06f461ee-4b9f-404a-8d4e-12c922584f8a">
    <w:name w:val="SpireTableThStyle06f461ee-4b9f-404a-8d4e-12c922584f8a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customStyle="1" w:styleId="d9748518">
    <w:name w:val="SpireTableThStyle1a98f599-3fdb-43b8-85d7-2c9ecaee1b33"/>
    <w:basedOn w:val="aa18dc0c"/>
    <w:qFormat/>
    <w:pPr>
      <w:jc w:val="center"/>
    </w:pPr>
    <w:rPr>
      <w:b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1c1c4297">
    <w:name w:val="header"/>
    <w:basedOn w:val="aa18dc0c"/>
    <w:link w:val="a5"/>
    <w:rsid w:val="00CF41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9b165dcb">
    <w:name w:val="页眉 字符"/>
    <w:basedOn w:val="1abdd27f"/>
    <w:link w:val="a4"/>
    <w:rsid w:val="00CF4169"/>
    <w:rPr>
      <w:rFonts w:eastAsia="Times New Roman" w:cstheme="minorBidi"/>
      <w:sz w:val="18"/>
      <w:szCs w:val="18"/>
      <w:lang w:eastAsia="uk-UA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paragraph" w:styleId="eeb804c5">
    <w:name w:val="footer"/>
    <w:basedOn w:val="aa18dc0c"/>
    <w:link w:val="a7"/>
    <w:rsid w:val="00CF41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xmlns:w16cex="http://schemas.microsoft.com/office/word/2018/wordml/cex" xmlns:w16du="http://schemas.microsoft.com/office/word/2023/wordml/word16du" xmlns:w15="http://schemas.microsoft.com/office/word/2012/wordml" xmlns:w16se="http://schemas.microsoft.com/office/word/2015/wordml/symex" xmlns:w16="http://schemas.microsoft.com/office/word/2018/wordml" xmlns:w16sdtdh="http://schemas.microsoft.com/office/word/2020/wordml/sdtdatahash" xmlns:w16cid="http://schemas.microsoft.com/office/word/2016/wordml/cid" w:type="character" w:customStyle="1" w:styleId="4fd8ee17">
    <w:name w:val="页脚 字符"/>
    <w:basedOn w:val="1abdd27f"/>
    <w:link w:val="a6"/>
    <w:rsid w:val="00CF4169"/>
    <w:rPr>
      <w:rFonts w:eastAsia="Times New Roman" w:cstheme="minorBidi"/>
      <w:sz w:val="18"/>
      <w:szCs w:val="18"/>
      <w:lang w:eastAsia="uk-UA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footnotes.xml" Type="http://schemas.openxmlformats.org/officeDocument/2006/relationships/footnotes"/><Relationship Id="rId6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352</Characters>
  <Lines>2</Lines>
  <Paragraphs>1</Paragraphs>
  <TotalTime>1</TotalTime>
  <ScaleCrop>false</ScaleCrop>
  <LinksUpToDate>false</LinksUpToDate>
  <CharactersWithSpaces>412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2024-06-07T14:18:00Z</dcterms:created>
  <dc:creator>Data</dc:creator>
  <cp:lastModifiedBy>蜗 牛</cp:lastModifiedBy>
  <dcterms:modified xsi:type="dcterms:W3CDTF">2024-06-17T15:08:35Z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235329E63C970A955C1260668017A329_42</vt:lpwstr>
  </property>
</Properties>
</file>